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07" w:lineRule="exact" w:before="82"/>
        <w:ind w:left="218" w:right="0" w:firstLine="0"/>
        <w:jc w:val="left"/>
        <w:rPr>
          <w:sz w:val="18"/>
        </w:rPr>
      </w:pPr>
      <w:r>
        <w:rPr>
          <w:sz w:val="18"/>
        </w:rPr>
        <w:t>Form</w:t>
      </w:r>
      <w:r>
        <w:rPr>
          <w:spacing w:val="-1"/>
          <w:sz w:val="18"/>
        </w:rPr>
        <w:t> </w:t>
      </w:r>
      <w:r>
        <w:rPr>
          <w:sz w:val="18"/>
        </w:rPr>
        <w:t>8</w:t>
      </w:r>
      <w:r>
        <w:rPr>
          <w:spacing w:val="-2"/>
          <w:sz w:val="18"/>
        </w:rPr>
        <w:t> </w:t>
      </w:r>
      <w:r>
        <w:rPr>
          <w:sz w:val="18"/>
        </w:rPr>
        <w:t>(version</w:t>
      </w:r>
      <w:r>
        <w:rPr>
          <w:spacing w:val="1"/>
          <w:sz w:val="18"/>
        </w:rPr>
        <w:t> </w:t>
      </w:r>
      <w:r>
        <w:rPr>
          <w:spacing w:val="-5"/>
          <w:sz w:val="18"/>
        </w:rPr>
        <w:t>1)</w:t>
      </w:r>
    </w:p>
    <w:p>
      <w:pPr>
        <w:spacing w:line="207" w:lineRule="exact" w:before="0"/>
        <w:ind w:left="218" w:right="0" w:firstLine="0"/>
        <w:jc w:val="left"/>
        <w:rPr>
          <w:sz w:val="18"/>
        </w:rPr>
      </w:pPr>
      <w:r>
        <w:rPr>
          <w:sz w:val="18"/>
        </w:rPr>
        <w:t>Industrial</w:t>
      </w:r>
      <w:r>
        <w:rPr>
          <w:spacing w:val="-2"/>
          <w:sz w:val="18"/>
        </w:rPr>
        <w:t> </w:t>
      </w:r>
      <w:r>
        <w:rPr>
          <w:sz w:val="18"/>
        </w:rPr>
        <w:t>Relations</w:t>
      </w:r>
      <w:r>
        <w:rPr>
          <w:spacing w:val="-1"/>
          <w:sz w:val="18"/>
        </w:rPr>
        <w:t> </w:t>
      </w:r>
      <w:r>
        <w:rPr>
          <w:sz w:val="18"/>
        </w:rPr>
        <w:t>Commission Rules</w:t>
      </w:r>
      <w:r>
        <w:rPr>
          <w:spacing w:val="-1"/>
          <w:sz w:val="18"/>
        </w:rPr>
        <w:t> </w:t>
      </w:r>
      <w:r>
        <w:rPr>
          <w:sz w:val="18"/>
        </w:rPr>
        <w:t>2009,</w:t>
      </w:r>
      <w:r>
        <w:rPr>
          <w:spacing w:val="-6"/>
          <w:sz w:val="18"/>
        </w:rPr>
        <w:t> </w:t>
      </w:r>
      <w:r>
        <w:rPr>
          <w:sz w:val="18"/>
        </w:rPr>
        <w:t>Part</w:t>
      </w:r>
      <w:r>
        <w:rPr>
          <w:spacing w:val="-1"/>
          <w:sz w:val="18"/>
        </w:rPr>
        <w:t> </w:t>
      </w:r>
      <w:r>
        <w:rPr>
          <w:spacing w:val="-10"/>
          <w:sz w:val="18"/>
        </w:rPr>
        <w:t>3</w:t>
      </w:r>
    </w:p>
    <w:p>
      <w:pPr>
        <w:pStyle w:val="Title"/>
      </w:pPr>
      <w:r>
        <w:rPr/>
        <w:t>APPLICATION</w:t>
      </w:r>
      <w:r>
        <w:rPr>
          <w:spacing w:val="-7"/>
        </w:rPr>
        <w:t> </w:t>
      </w:r>
      <w:r>
        <w:rPr/>
        <w:t>FOR</w:t>
      </w:r>
      <w:r>
        <w:rPr>
          <w:spacing w:val="-4"/>
        </w:rPr>
        <w:t> </w:t>
      </w:r>
      <w:r>
        <w:rPr/>
        <w:t>REVIEW/APPEAL</w:t>
      </w:r>
      <w:r>
        <w:rPr>
          <w:spacing w:val="-4"/>
        </w:rPr>
        <w:t> </w:t>
      </w:r>
      <w:r>
        <w:rPr/>
        <w:t>UNDER</w:t>
      </w:r>
      <w:r>
        <w:rPr>
          <w:spacing w:val="-5"/>
        </w:rPr>
        <w:t> </w:t>
      </w:r>
      <w:r>
        <w:rPr/>
        <w:t>POLICE</w:t>
      </w:r>
      <w:r>
        <w:rPr>
          <w:spacing w:val="-6"/>
        </w:rPr>
        <w:t> </w:t>
      </w:r>
      <w:r>
        <w:rPr/>
        <w:t>ACT</w:t>
      </w:r>
      <w:r>
        <w:rPr>
          <w:spacing w:val="-4"/>
        </w:rPr>
        <w:t> 1990</w:t>
      </w:r>
    </w:p>
    <w:p>
      <w:pPr>
        <w:pStyle w:val="BodyText"/>
        <w:spacing w:before="29"/>
        <w:ind w:left="0"/>
        <w:rPr>
          <w:b/>
          <w:sz w:val="20"/>
        </w:rPr>
      </w:pPr>
      <w:r>
        <w:rPr/>
        <mc:AlternateContent>
          <mc:Choice Requires="wps">
            <w:drawing>
              <wp:anchor distT="0" distB="0" distL="0" distR="0" allowOverlap="1" layoutInCell="1" locked="0" behindDoc="1" simplePos="0" relativeHeight="487587840">
                <wp:simplePos x="0" y="0"/>
                <wp:positionH relativeFrom="page">
                  <wp:posOffset>832104</wp:posOffset>
                </wp:positionH>
                <wp:positionV relativeFrom="paragraph">
                  <wp:posOffset>180240</wp:posOffset>
                </wp:positionV>
                <wp:extent cx="5759450" cy="312420"/>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COMMISSION</w:t>
                            </w:r>
                            <w:r>
                              <w:rPr>
                                <w:b/>
                                <w:color w:val="000000"/>
                                <w:spacing w:val="-4"/>
                                <w:sz w:val="22"/>
                              </w:rPr>
                              <w:t> </w:t>
                            </w:r>
                            <w:r>
                              <w:rPr>
                                <w:b/>
                                <w:color w:val="000000"/>
                                <w:spacing w:val="-2"/>
                                <w:sz w:val="22"/>
                              </w:rPr>
                              <w:t>DETAILS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5.520004pt;margin-top:14.192189pt;width:453.5pt;height:24.6pt;mso-position-horizontal-relative:page;mso-position-vertical-relative:paragraph;z-index:-15728640;mso-wrap-distance-left:0;mso-wrap-distance-right:0" type="#_x0000_t202" id="docshape1" filled="true" fillcolor="#d8d8d8" stroked="false">
                <v:textbox inset="0,0,0,0">
                  <w:txbxContent>
                    <w:p>
                      <w:pPr>
                        <w:spacing w:before="120"/>
                        <w:ind w:left="107" w:right="0" w:firstLine="0"/>
                        <w:jc w:val="left"/>
                        <w:rPr>
                          <w:b/>
                          <w:color w:val="000000"/>
                          <w:sz w:val="22"/>
                        </w:rPr>
                      </w:pPr>
                      <w:r>
                        <w:rPr>
                          <w:b/>
                          <w:color w:val="000000"/>
                          <w:sz w:val="22"/>
                        </w:rPr>
                        <w:t>COMMISSION</w:t>
                      </w:r>
                      <w:r>
                        <w:rPr>
                          <w:b/>
                          <w:color w:val="000000"/>
                          <w:spacing w:val="-4"/>
                          <w:sz w:val="22"/>
                        </w:rPr>
                        <w:t> </w:t>
                      </w:r>
                      <w:r>
                        <w:rPr>
                          <w:b/>
                          <w:color w:val="000000"/>
                          <w:spacing w:val="-2"/>
                          <w:sz w:val="22"/>
                        </w:rPr>
                        <w:t>DETAILS</w:t>
                      </w:r>
                    </w:p>
                  </w:txbxContent>
                </v:textbox>
                <v:fill type="solid"/>
                <w10:wrap type="topAndBottom"/>
              </v:shape>
            </w:pict>
          </mc:Fallback>
        </mc:AlternateContent>
      </w:r>
    </w:p>
    <w:p>
      <w:pPr>
        <w:pStyle w:val="BodyText"/>
        <w:spacing w:line="355" w:lineRule="auto" w:before="60"/>
        <w:ind w:right="4021"/>
      </w:pPr>
      <w:r>
        <w:rPr/>
        <w:t>Industrial</w:t>
      </w:r>
      <w:r>
        <w:rPr>
          <w:spacing w:val="-6"/>
        </w:rPr>
        <w:t> </w:t>
      </w:r>
      <w:r>
        <w:rPr/>
        <w:t>Relations</w:t>
      </w:r>
      <w:r>
        <w:rPr>
          <w:spacing w:val="-6"/>
        </w:rPr>
        <w:t> </w:t>
      </w:r>
      <w:r>
        <w:rPr/>
        <w:t>Commission</w:t>
      </w:r>
      <w:r>
        <w:rPr>
          <w:spacing w:val="-6"/>
        </w:rPr>
        <w:t> </w:t>
      </w:r>
      <w:r>
        <w:rPr/>
        <w:t>of</w:t>
      </w:r>
      <w:r>
        <w:rPr>
          <w:spacing w:val="-5"/>
        </w:rPr>
        <w:t> </w:t>
      </w:r>
      <w:r>
        <w:rPr/>
        <w:t>New</w:t>
      </w:r>
      <w:r>
        <w:rPr>
          <w:spacing w:val="-6"/>
        </w:rPr>
        <w:t> </w:t>
      </w:r>
      <w:r>
        <w:rPr/>
        <w:t>South</w:t>
      </w:r>
      <w:r>
        <w:rPr>
          <w:spacing w:val="-7"/>
        </w:rPr>
        <w:t> </w:t>
      </w:r>
      <w:r>
        <w:rPr/>
        <w:t>Wales Case number</w:t>
      </w:r>
    </w:p>
    <w:p>
      <w:pPr>
        <w:pStyle w:val="BodyText"/>
        <w:spacing w:before="236"/>
        <w:ind w:left="0"/>
      </w:pPr>
    </w:p>
    <w:p>
      <w:pPr>
        <w:tabs>
          <w:tab w:pos="3527" w:val="left" w:leader="none"/>
        </w:tabs>
        <w:spacing w:before="0"/>
        <w:ind w:left="218" w:right="0" w:firstLine="0"/>
        <w:jc w:val="left"/>
        <w:rPr>
          <w:b/>
          <w:sz w:val="22"/>
        </w:rPr>
      </w:pPr>
      <w:r>
        <w:rPr/>
        <mc:AlternateContent>
          <mc:Choice Requires="wps">
            <w:drawing>
              <wp:anchor distT="0" distB="0" distL="0" distR="0" allowOverlap="1" layoutInCell="1" locked="0" behindDoc="0" simplePos="0" relativeHeight="15731200">
                <wp:simplePos x="0" y="0"/>
                <wp:positionH relativeFrom="page">
                  <wp:posOffset>832104</wp:posOffset>
                </wp:positionH>
                <wp:positionV relativeFrom="paragraph">
                  <wp:posOffset>-350135</wp:posOffset>
                </wp:positionV>
                <wp:extent cx="5759450" cy="3124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TITLE</w:t>
                            </w:r>
                            <w:r>
                              <w:rPr>
                                <w:b/>
                                <w:color w:val="000000"/>
                                <w:spacing w:val="-4"/>
                                <w:sz w:val="22"/>
                              </w:rPr>
                              <w:t> </w:t>
                            </w:r>
                            <w:r>
                              <w:rPr>
                                <w:b/>
                                <w:color w:val="000000"/>
                                <w:sz w:val="22"/>
                              </w:rPr>
                              <w:t>OF</w:t>
                            </w:r>
                            <w:r>
                              <w:rPr>
                                <w:b/>
                                <w:color w:val="000000"/>
                                <w:spacing w:val="2"/>
                                <w:sz w:val="22"/>
                              </w:rPr>
                              <w:t> </w:t>
                            </w:r>
                            <w:r>
                              <w:rPr>
                                <w:b/>
                                <w:color w:val="000000"/>
                                <w:spacing w:val="-2"/>
                                <w:sz w:val="22"/>
                              </w:rPr>
                              <w:t>PROCEEDINGS</w:t>
                            </w:r>
                          </w:p>
                        </w:txbxContent>
                      </wps:txbx>
                      <wps:bodyPr wrap="square" lIns="0" tIns="0" rIns="0" bIns="0" rtlCol="0">
                        <a:noAutofit/>
                      </wps:bodyPr>
                    </wps:wsp>
                  </a:graphicData>
                </a:graphic>
              </wp:anchor>
            </w:drawing>
          </mc:Choice>
          <mc:Fallback>
            <w:pict>
              <v:shape style="position:absolute;margin-left:65.520004pt;margin-top:-27.569738pt;width:453.5pt;height:24.6pt;mso-position-horizontal-relative:page;mso-position-vertical-relative:paragraph;z-index:15731200" type="#_x0000_t202" id="docshape2" filled="true" fillcolor="#d8d8d8" stroked="false">
                <v:textbox inset="0,0,0,0">
                  <w:txbxContent>
                    <w:p>
                      <w:pPr>
                        <w:spacing w:before="120"/>
                        <w:ind w:left="107" w:right="0" w:firstLine="0"/>
                        <w:jc w:val="left"/>
                        <w:rPr>
                          <w:b/>
                          <w:color w:val="000000"/>
                          <w:sz w:val="22"/>
                        </w:rPr>
                      </w:pPr>
                      <w:r>
                        <w:rPr>
                          <w:b/>
                          <w:color w:val="000000"/>
                          <w:sz w:val="22"/>
                        </w:rPr>
                        <w:t>TITLE</w:t>
                      </w:r>
                      <w:r>
                        <w:rPr>
                          <w:b/>
                          <w:color w:val="000000"/>
                          <w:spacing w:val="-4"/>
                          <w:sz w:val="22"/>
                        </w:rPr>
                        <w:t> </w:t>
                      </w:r>
                      <w:r>
                        <w:rPr>
                          <w:b/>
                          <w:color w:val="000000"/>
                          <w:sz w:val="22"/>
                        </w:rPr>
                        <w:t>OF</w:t>
                      </w:r>
                      <w:r>
                        <w:rPr>
                          <w:b/>
                          <w:color w:val="000000"/>
                          <w:spacing w:val="2"/>
                          <w:sz w:val="22"/>
                        </w:rPr>
                        <w:t> </w:t>
                      </w:r>
                      <w:r>
                        <w:rPr>
                          <w:b/>
                          <w:color w:val="000000"/>
                          <w:spacing w:val="-2"/>
                          <w:sz w:val="22"/>
                        </w:rPr>
                        <w:t>PROCEEDINGS</w:t>
                      </w:r>
                    </w:p>
                  </w:txbxContent>
                </v:textbox>
                <v:fill type="solid"/>
                <w10:wrap type="none"/>
              </v:shape>
            </w:pict>
          </mc:Fallback>
        </mc:AlternateContent>
      </w:r>
      <w:r>
        <w:rPr>
          <w:spacing w:val="-2"/>
          <w:sz w:val="22"/>
        </w:rPr>
        <w:t>Applicant/Appellant</w:t>
      </w:r>
      <w:r>
        <w:rPr>
          <w:sz w:val="22"/>
        </w:rPr>
        <w:tab/>
      </w:r>
      <w:r>
        <w:rPr>
          <w:b/>
          <w:spacing w:val="-2"/>
          <w:sz w:val="22"/>
        </w:rPr>
        <w:t>[name]</w:t>
      </w:r>
    </w:p>
    <w:p>
      <w:pPr>
        <w:pStyle w:val="BodyText"/>
        <w:spacing w:before="121"/>
        <w:ind w:left="0"/>
        <w:rPr>
          <w:b/>
        </w:rPr>
      </w:pPr>
    </w:p>
    <w:p>
      <w:pPr>
        <w:tabs>
          <w:tab w:pos="3527" w:val="left" w:leader="none"/>
        </w:tabs>
        <w:spacing w:before="0" w:after="61"/>
        <w:ind w:left="218" w:right="0" w:firstLine="0"/>
        <w:jc w:val="left"/>
        <w:rPr>
          <w:b/>
          <w:sz w:val="22"/>
        </w:rPr>
      </w:pPr>
      <w:r>
        <w:rPr>
          <w:spacing w:val="-2"/>
          <w:sz w:val="22"/>
        </w:rPr>
        <w:t>Respondent</w:t>
      </w:r>
      <w:r>
        <w:rPr>
          <w:sz w:val="22"/>
        </w:rPr>
        <w:tab/>
      </w:r>
      <w:r>
        <w:rPr>
          <w:b/>
          <w:sz w:val="22"/>
        </w:rPr>
        <w:t>Commissioner</w:t>
      </w:r>
      <w:r>
        <w:rPr>
          <w:b/>
          <w:spacing w:val="-7"/>
          <w:sz w:val="22"/>
        </w:rPr>
        <w:t> </w:t>
      </w:r>
      <w:r>
        <w:rPr>
          <w:b/>
          <w:sz w:val="22"/>
        </w:rPr>
        <w:t>of</w:t>
      </w:r>
      <w:r>
        <w:rPr>
          <w:b/>
          <w:spacing w:val="-3"/>
          <w:sz w:val="22"/>
        </w:rPr>
        <w:t> </w:t>
      </w:r>
      <w:r>
        <w:rPr>
          <w:b/>
          <w:spacing w:val="-2"/>
          <w:sz w:val="22"/>
        </w:rPr>
        <w:t>Police</w:t>
      </w:r>
    </w:p>
    <w:p>
      <w:pPr>
        <w:pStyle w:val="BodyText"/>
        <w:ind w:left="110"/>
        <w:rPr>
          <w:sz w:val="20"/>
        </w:rPr>
      </w:pPr>
      <w:r>
        <w:rPr>
          <w:sz w:val="20"/>
        </w:rPr>
        <mc:AlternateContent>
          <mc:Choice Requires="wps">
            <w:drawing>
              <wp:inline distT="0" distB="0" distL="0" distR="0">
                <wp:extent cx="5759450" cy="236220"/>
                <wp:effectExtent l="0" t="0" r="0" b="0"/>
                <wp:docPr id="3" name="Textbox 3"/>
                <wp:cNvGraphicFramePr>
                  <a:graphicFrameLocks/>
                </wp:cNvGraphicFramePr>
                <a:graphic>
                  <a:graphicData uri="http://schemas.microsoft.com/office/word/2010/wordprocessingShape">
                    <wps:wsp>
                      <wps:cNvPr id="3" name="Textbox 3"/>
                      <wps:cNvSpPr txBox="1"/>
                      <wps:spPr>
                        <a:xfrm>
                          <a:off x="0" y="0"/>
                          <a:ext cx="5759450" cy="236220"/>
                        </a:xfrm>
                        <a:prstGeom prst="rect">
                          <a:avLst/>
                        </a:prstGeom>
                        <a:solidFill>
                          <a:srgbClr val="D8D8D8"/>
                        </a:solidFill>
                      </wps:spPr>
                      <wps:txbx>
                        <w:txbxContent>
                          <w:p>
                            <w:pPr>
                              <w:spacing w:before="60"/>
                              <w:ind w:left="107" w:right="0" w:firstLine="0"/>
                              <w:jc w:val="left"/>
                              <w:rPr>
                                <w:b/>
                                <w:color w:val="000000"/>
                                <w:sz w:val="22"/>
                              </w:rPr>
                            </w:pPr>
                            <w:r>
                              <w:rPr>
                                <w:b/>
                                <w:color w:val="000000"/>
                                <w:sz w:val="22"/>
                              </w:rPr>
                              <w:t>TYPE</w:t>
                            </w:r>
                            <w:r>
                              <w:rPr>
                                <w:b/>
                                <w:color w:val="000000"/>
                                <w:spacing w:val="-6"/>
                                <w:sz w:val="22"/>
                              </w:rPr>
                              <w:t> </w:t>
                            </w:r>
                            <w:r>
                              <w:rPr>
                                <w:b/>
                                <w:color w:val="000000"/>
                                <w:sz w:val="22"/>
                              </w:rPr>
                              <w:t>OF</w:t>
                            </w:r>
                            <w:r>
                              <w:rPr>
                                <w:b/>
                                <w:color w:val="000000"/>
                                <w:spacing w:val="2"/>
                                <w:sz w:val="22"/>
                              </w:rPr>
                              <w:t> </w:t>
                            </w:r>
                            <w:r>
                              <w:rPr>
                                <w:b/>
                                <w:color w:val="000000"/>
                                <w:spacing w:val="-2"/>
                                <w:sz w:val="22"/>
                              </w:rPr>
                              <w:t>PROCEEDINGS</w:t>
                            </w:r>
                          </w:p>
                        </w:txbxContent>
                      </wps:txbx>
                      <wps:bodyPr wrap="square" lIns="0" tIns="0" rIns="0" bIns="0" rtlCol="0">
                        <a:noAutofit/>
                      </wps:bodyPr>
                    </wps:wsp>
                  </a:graphicData>
                </a:graphic>
              </wp:inline>
            </w:drawing>
          </mc:Choice>
          <mc:Fallback>
            <w:pict>
              <v:shape style="width:453.5pt;height:18.6pt;mso-position-horizontal-relative:char;mso-position-vertical-relative:line" type="#_x0000_t202" id="docshape3" filled="true" fillcolor="#d8d8d8" stroked="false">
                <w10:anchorlock/>
                <v:textbox inset="0,0,0,0">
                  <w:txbxContent>
                    <w:p>
                      <w:pPr>
                        <w:spacing w:before="60"/>
                        <w:ind w:left="107" w:right="0" w:firstLine="0"/>
                        <w:jc w:val="left"/>
                        <w:rPr>
                          <w:b/>
                          <w:color w:val="000000"/>
                          <w:sz w:val="22"/>
                        </w:rPr>
                      </w:pPr>
                      <w:r>
                        <w:rPr>
                          <w:b/>
                          <w:color w:val="000000"/>
                          <w:sz w:val="22"/>
                        </w:rPr>
                        <w:t>TYPE</w:t>
                      </w:r>
                      <w:r>
                        <w:rPr>
                          <w:b/>
                          <w:color w:val="000000"/>
                          <w:spacing w:val="-6"/>
                          <w:sz w:val="22"/>
                        </w:rPr>
                        <w:t> </w:t>
                      </w:r>
                      <w:r>
                        <w:rPr>
                          <w:b/>
                          <w:color w:val="000000"/>
                          <w:sz w:val="22"/>
                        </w:rPr>
                        <w:t>OF</w:t>
                      </w:r>
                      <w:r>
                        <w:rPr>
                          <w:b/>
                          <w:color w:val="000000"/>
                          <w:spacing w:val="2"/>
                          <w:sz w:val="22"/>
                        </w:rPr>
                        <w:t> </w:t>
                      </w:r>
                      <w:r>
                        <w:rPr>
                          <w:b/>
                          <w:color w:val="000000"/>
                          <w:spacing w:val="-2"/>
                          <w:sz w:val="22"/>
                        </w:rPr>
                        <w:t>PROCEEDINGS</w:t>
                      </w:r>
                    </w:p>
                  </w:txbxContent>
                </v:textbox>
                <v:fill type="solid"/>
              </v:shape>
            </w:pict>
          </mc:Fallback>
        </mc:AlternateContent>
      </w:r>
      <w:r>
        <w:rPr>
          <w:sz w:val="20"/>
        </w:rPr>
      </w:r>
    </w:p>
    <w:p>
      <w:pPr>
        <w:spacing w:after="0"/>
        <w:rPr>
          <w:sz w:val="20"/>
        </w:rPr>
        <w:sectPr>
          <w:type w:val="continuous"/>
          <w:pgSz w:w="11910" w:h="16840"/>
          <w:pgMar w:top="1600" w:bottom="280" w:left="1200" w:right="1200"/>
        </w:sectPr>
      </w:pPr>
    </w:p>
    <w:p>
      <w:pPr>
        <w:pStyle w:val="BodyText"/>
        <w:spacing w:before="42"/>
        <w:ind w:right="38"/>
      </w:pPr>
      <w:r>
        <w:rPr/>
        <w:t>What is the application or appeal</w:t>
      </w:r>
      <w:r>
        <w:rPr>
          <w:spacing w:val="-9"/>
        </w:rPr>
        <w:t> </w:t>
      </w:r>
      <w:r>
        <w:rPr/>
        <w:t>that</w:t>
      </w:r>
      <w:r>
        <w:rPr>
          <w:spacing w:val="-9"/>
        </w:rPr>
        <w:t> </w:t>
      </w:r>
      <w:r>
        <w:rPr/>
        <w:t>you</w:t>
      </w:r>
      <w:r>
        <w:rPr>
          <w:spacing w:val="-9"/>
        </w:rPr>
        <w:t> </w:t>
      </w:r>
      <w:r>
        <w:rPr/>
        <w:t>are</w:t>
      </w:r>
      <w:r>
        <w:rPr>
          <w:spacing w:val="-12"/>
        </w:rPr>
        <w:t> </w:t>
      </w:r>
      <w:r>
        <w:rPr/>
        <w:t>making?</w:t>
      </w:r>
    </w:p>
    <w:p>
      <w:pPr>
        <w:pStyle w:val="ListParagraph"/>
        <w:numPr>
          <w:ilvl w:val="0"/>
          <w:numId w:val="1"/>
        </w:numPr>
        <w:tabs>
          <w:tab w:pos="475" w:val="left" w:leader="none"/>
        </w:tabs>
        <w:spacing w:line="252" w:lineRule="exact" w:before="42" w:after="0"/>
        <w:ind w:left="475" w:right="0" w:hanging="257"/>
        <w:jc w:val="left"/>
        <w:rPr>
          <w:i/>
          <w:sz w:val="22"/>
        </w:rPr>
      </w:pPr>
      <w:r>
        <w:rPr/>
        <w:br w:type="column"/>
      </w:r>
      <w:r>
        <w:rPr>
          <w:sz w:val="22"/>
        </w:rPr>
        <w:t>Application</w:t>
      </w:r>
      <w:r>
        <w:rPr>
          <w:spacing w:val="-2"/>
          <w:sz w:val="22"/>
        </w:rPr>
        <w:t> </w:t>
      </w:r>
      <w:r>
        <w:rPr>
          <w:sz w:val="22"/>
        </w:rPr>
        <w:t>under</w:t>
      </w:r>
      <w:r>
        <w:rPr>
          <w:spacing w:val="-2"/>
          <w:sz w:val="22"/>
        </w:rPr>
        <w:t> </w:t>
      </w:r>
      <w:r>
        <w:rPr>
          <w:sz w:val="22"/>
        </w:rPr>
        <w:t>s</w:t>
      </w:r>
      <w:r>
        <w:rPr>
          <w:spacing w:val="-3"/>
          <w:sz w:val="22"/>
        </w:rPr>
        <w:t> </w:t>
      </w:r>
      <w:r>
        <w:rPr>
          <w:sz w:val="22"/>
        </w:rPr>
        <w:t>174</w:t>
      </w:r>
      <w:r>
        <w:rPr>
          <w:spacing w:val="-4"/>
          <w:sz w:val="22"/>
        </w:rPr>
        <w:t> </w:t>
      </w:r>
      <w:r>
        <w:rPr>
          <w:sz w:val="22"/>
        </w:rPr>
        <w:t>of</w:t>
      </w:r>
      <w:r>
        <w:rPr>
          <w:spacing w:val="-1"/>
          <w:sz w:val="22"/>
        </w:rPr>
        <w:t> </w:t>
      </w:r>
      <w:r>
        <w:rPr>
          <w:sz w:val="22"/>
        </w:rPr>
        <w:t>the</w:t>
      </w:r>
      <w:r>
        <w:rPr>
          <w:spacing w:val="-4"/>
          <w:sz w:val="22"/>
        </w:rPr>
        <w:t> </w:t>
      </w:r>
      <w:r>
        <w:rPr>
          <w:i/>
          <w:sz w:val="22"/>
        </w:rPr>
        <w:t>Police</w:t>
      </w:r>
      <w:r>
        <w:rPr>
          <w:i/>
          <w:spacing w:val="-2"/>
          <w:sz w:val="22"/>
        </w:rPr>
        <w:t> </w:t>
      </w:r>
      <w:r>
        <w:rPr>
          <w:i/>
          <w:sz w:val="22"/>
        </w:rPr>
        <w:t>Act</w:t>
      </w:r>
      <w:r>
        <w:rPr>
          <w:i/>
          <w:spacing w:val="-1"/>
          <w:sz w:val="22"/>
        </w:rPr>
        <w:t> </w:t>
      </w:r>
      <w:r>
        <w:rPr>
          <w:i/>
          <w:spacing w:val="-4"/>
          <w:sz w:val="22"/>
        </w:rPr>
        <w:t>1990</w:t>
      </w:r>
    </w:p>
    <w:p>
      <w:pPr>
        <w:pStyle w:val="BodyText"/>
        <w:spacing w:line="252" w:lineRule="exact"/>
      </w:pPr>
      <w:r>
        <w:rPr/>
        <w:t>seeking</w:t>
      </w:r>
      <w:r>
        <w:rPr>
          <w:spacing w:val="-3"/>
        </w:rPr>
        <w:t> </w:t>
      </w:r>
      <w:r>
        <w:rPr/>
        <w:t>review</w:t>
      </w:r>
      <w:r>
        <w:rPr>
          <w:spacing w:val="-3"/>
        </w:rPr>
        <w:t> </w:t>
      </w:r>
      <w:r>
        <w:rPr/>
        <w:t>of</w:t>
      </w:r>
      <w:r>
        <w:rPr>
          <w:spacing w:val="-2"/>
        </w:rPr>
        <w:t> </w:t>
      </w:r>
      <w:r>
        <w:rPr/>
        <w:t>an</w:t>
      </w:r>
      <w:r>
        <w:rPr>
          <w:spacing w:val="-5"/>
        </w:rPr>
        <w:t> </w:t>
      </w:r>
      <w:r>
        <w:rPr/>
        <w:t>Order</w:t>
      </w:r>
      <w:r>
        <w:rPr>
          <w:spacing w:val="-2"/>
        </w:rPr>
        <w:t> </w:t>
      </w:r>
      <w:r>
        <w:rPr/>
        <w:t>under</w:t>
      </w:r>
      <w:r>
        <w:rPr>
          <w:spacing w:val="-3"/>
        </w:rPr>
        <w:t> </w:t>
      </w:r>
      <w:r>
        <w:rPr/>
        <w:t>s</w:t>
      </w:r>
      <w:r>
        <w:rPr>
          <w:spacing w:val="-3"/>
        </w:rPr>
        <w:t> </w:t>
      </w:r>
      <w:r>
        <w:rPr/>
        <w:t>173</w:t>
      </w:r>
      <w:r>
        <w:rPr>
          <w:spacing w:val="-1"/>
        </w:rPr>
        <w:t> </w:t>
      </w:r>
      <w:r>
        <w:rPr/>
        <w:t>of</w:t>
      </w:r>
      <w:r>
        <w:rPr>
          <w:spacing w:val="-3"/>
        </w:rPr>
        <w:t> </w:t>
      </w:r>
      <w:r>
        <w:rPr/>
        <w:t>that</w:t>
      </w:r>
      <w:r>
        <w:rPr>
          <w:spacing w:val="-1"/>
        </w:rPr>
        <w:t> </w:t>
      </w:r>
      <w:r>
        <w:rPr>
          <w:spacing w:val="-5"/>
        </w:rPr>
        <w:t>Act</w:t>
      </w:r>
    </w:p>
    <w:p>
      <w:pPr>
        <w:pStyle w:val="ListParagraph"/>
        <w:numPr>
          <w:ilvl w:val="0"/>
          <w:numId w:val="1"/>
        </w:numPr>
        <w:tabs>
          <w:tab w:pos="475" w:val="left" w:leader="none"/>
        </w:tabs>
        <w:spacing w:line="252" w:lineRule="exact" w:before="61" w:after="0"/>
        <w:ind w:left="475" w:right="0" w:hanging="257"/>
        <w:jc w:val="left"/>
        <w:rPr>
          <w:i/>
          <w:sz w:val="22"/>
        </w:rPr>
      </w:pPr>
      <w:r>
        <w:rPr>
          <w:sz w:val="22"/>
        </w:rPr>
        <w:t>Application</w:t>
      </w:r>
      <w:r>
        <w:rPr>
          <w:spacing w:val="-2"/>
          <w:sz w:val="22"/>
        </w:rPr>
        <w:t> </w:t>
      </w:r>
      <w:r>
        <w:rPr>
          <w:sz w:val="22"/>
        </w:rPr>
        <w:t>under</w:t>
      </w:r>
      <w:r>
        <w:rPr>
          <w:spacing w:val="-3"/>
          <w:sz w:val="22"/>
        </w:rPr>
        <w:t> </w:t>
      </w:r>
      <w:r>
        <w:rPr>
          <w:sz w:val="22"/>
        </w:rPr>
        <w:t>s</w:t>
      </w:r>
      <w:r>
        <w:rPr>
          <w:spacing w:val="-4"/>
          <w:sz w:val="22"/>
        </w:rPr>
        <w:t> </w:t>
      </w:r>
      <w:r>
        <w:rPr>
          <w:sz w:val="22"/>
        </w:rPr>
        <w:t>181E</w:t>
      </w:r>
      <w:r>
        <w:rPr>
          <w:spacing w:val="-2"/>
          <w:sz w:val="22"/>
        </w:rPr>
        <w:t> </w:t>
      </w:r>
      <w:r>
        <w:rPr>
          <w:sz w:val="22"/>
        </w:rPr>
        <w:t>of</w:t>
      </w:r>
      <w:r>
        <w:rPr>
          <w:spacing w:val="-2"/>
          <w:sz w:val="22"/>
        </w:rPr>
        <w:t> </w:t>
      </w:r>
      <w:r>
        <w:rPr>
          <w:sz w:val="22"/>
        </w:rPr>
        <w:t>the</w:t>
      </w:r>
      <w:r>
        <w:rPr>
          <w:spacing w:val="-4"/>
          <w:sz w:val="22"/>
        </w:rPr>
        <w:t> </w:t>
      </w:r>
      <w:r>
        <w:rPr>
          <w:i/>
          <w:sz w:val="22"/>
        </w:rPr>
        <w:t>Police</w:t>
      </w:r>
      <w:r>
        <w:rPr>
          <w:i/>
          <w:spacing w:val="-3"/>
          <w:sz w:val="22"/>
        </w:rPr>
        <w:t> </w:t>
      </w:r>
      <w:r>
        <w:rPr>
          <w:i/>
          <w:sz w:val="22"/>
        </w:rPr>
        <w:t>Act</w:t>
      </w:r>
      <w:r>
        <w:rPr>
          <w:i/>
          <w:spacing w:val="-1"/>
          <w:sz w:val="22"/>
        </w:rPr>
        <w:t> </w:t>
      </w:r>
      <w:r>
        <w:rPr>
          <w:i/>
          <w:spacing w:val="-4"/>
          <w:sz w:val="22"/>
        </w:rPr>
        <w:t>1990</w:t>
      </w:r>
    </w:p>
    <w:p>
      <w:pPr>
        <w:pStyle w:val="BodyText"/>
        <w:spacing w:line="252" w:lineRule="exact"/>
      </w:pPr>
      <w:r>
        <w:rPr/>
        <w:t>seeking</w:t>
      </w:r>
      <w:r>
        <w:rPr>
          <w:spacing w:val="-3"/>
        </w:rPr>
        <w:t> </w:t>
      </w:r>
      <w:r>
        <w:rPr/>
        <w:t>review</w:t>
      </w:r>
      <w:r>
        <w:rPr>
          <w:spacing w:val="-3"/>
        </w:rPr>
        <w:t> </w:t>
      </w:r>
      <w:r>
        <w:rPr/>
        <w:t>of an</w:t>
      </w:r>
      <w:r>
        <w:rPr>
          <w:spacing w:val="-6"/>
        </w:rPr>
        <w:t> </w:t>
      </w:r>
      <w:r>
        <w:rPr/>
        <w:t>Order</w:t>
      </w:r>
      <w:r>
        <w:rPr>
          <w:spacing w:val="-2"/>
        </w:rPr>
        <w:t> </w:t>
      </w:r>
      <w:r>
        <w:rPr/>
        <w:t>under</w:t>
      </w:r>
      <w:r>
        <w:rPr>
          <w:spacing w:val="-2"/>
        </w:rPr>
        <w:t> </w:t>
      </w:r>
      <w:r>
        <w:rPr/>
        <w:t>s</w:t>
      </w:r>
      <w:r>
        <w:rPr>
          <w:spacing w:val="-3"/>
        </w:rPr>
        <w:t> </w:t>
      </w:r>
      <w:r>
        <w:rPr/>
        <w:t>181D</w:t>
      </w:r>
      <w:r>
        <w:rPr>
          <w:spacing w:val="-2"/>
        </w:rPr>
        <w:t> </w:t>
      </w:r>
      <w:r>
        <w:rPr/>
        <w:t>of</w:t>
      </w:r>
      <w:r>
        <w:rPr>
          <w:spacing w:val="-5"/>
        </w:rPr>
        <w:t> </w:t>
      </w:r>
      <w:r>
        <w:rPr/>
        <w:t>that</w:t>
      </w:r>
      <w:r>
        <w:rPr>
          <w:spacing w:val="-4"/>
        </w:rPr>
        <w:t> </w:t>
      </w:r>
      <w:r>
        <w:rPr>
          <w:spacing w:val="-5"/>
        </w:rPr>
        <w:t>Act</w:t>
      </w:r>
    </w:p>
    <w:p>
      <w:pPr>
        <w:pStyle w:val="ListParagraph"/>
        <w:numPr>
          <w:ilvl w:val="0"/>
          <w:numId w:val="1"/>
        </w:numPr>
        <w:tabs>
          <w:tab w:pos="475" w:val="left" w:leader="none"/>
        </w:tabs>
        <w:spacing w:line="240" w:lineRule="auto" w:before="62" w:after="0"/>
        <w:ind w:left="218" w:right="580" w:firstLine="0"/>
        <w:jc w:val="left"/>
        <w:rPr>
          <w:sz w:val="22"/>
        </w:rPr>
      </w:pPr>
      <w:r>
        <w:rPr>
          <w:sz w:val="22"/>
        </w:rPr>
        <w:t>Appeal</w:t>
      </w:r>
      <w:r>
        <w:rPr>
          <w:spacing w:val="-3"/>
          <w:sz w:val="22"/>
        </w:rPr>
        <w:t> </w:t>
      </w:r>
      <w:r>
        <w:rPr>
          <w:sz w:val="22"/>
        </w:rPr>
        <w:t>under</w:t>
      </w:r>
      <w:r>
        <w:rPr>
          <w:spacing w:val="-3"/>
          <w:sz w:val="22"/>
        </w:rPr>
        <w:t> </w:t>
      </w:r>
      <w:r>
        <w:rPr>
          <w:sz w:val="22"/>
        </w:rPr>
        <w:t>s</w:t>
      </w:r>
      <w:r>
        <w:rPr>
          <w:spacing w:val="-5"/>
          <w:sz w:val="22"/>
        </w:rPr>
        <w:t> </w:t>
      </w:r>
      <w:r>
        <w:rPr>
          <w:sz w:val="22"/>
        </w:rPr>
        <w:t>186</w:t>
      </w:r>
      <w:r>
        <w:rPr>
          <w:spacing w:val="-3"/>
          <w:sz w:val="22"/>
        </w:rPr>
        <w:t> </w:t>
      </w:r>
      <w:r>
        <w:rPr>
          <w:sz w:val="22"/>
        </w:rPr>
        <w:t>of</w:t>
      </w:r>
      <w:r>
        <w:rPr>
          <w:spacing w:val="-5"/>
          <w:sz w:val="22"/>
        </w:rPr>
        <w:t> </w:t>
      </w:r>
      <w:r>
        <w:rPr>
          <w:sz w:val="22"/>
        </w:rPr>
        <w:t>the</w:t>
      </w:r>
      <w:r>
        <w:rPr>
          <w:spacing w:val="-4"/>
          <w:sz w:val="22"/>
        </w:rPr>
        <w:t> </w:t>
      </w:r>
      <w:r>
        <w:rPr>
          <w:i/>
          <w:sz w:val="22"/>
        </w:rPr>
        <w:t>Police</w:t>
      </w:r>
      <w:r>
        <w:rPr>
          <w:i/>
          <w:spacing w:val="-3"/>
          <w:sz w:val="22"/>
        </w:rPr>
        <w:t> </w:t>
      </w:r>
      <w:r>
        <w:rPr>
          <w:i/>
          <w:sz w:val="22"/>
        </w:rPr>
        <w:t>Act</w:t>
      </w:r>
      <w:r>
        <w:rPr>
          <w:i/>
          <w:spacing w:val="-2"/>
          <w:sz w:val="22"/>
        </w:rPr>
        <w:t> </w:t>
      </w:r>
      <w:r>
        <w:rPr>
          <w:i/>
          <w:sz w:val="22"/>
        </w:rPr>
        <w:t>1990</w:t>
      </w:r>
      <w:r>
        <w:rPr>
          <w:i/>
          <w:spacing w:val="-5"/>
          <w:sz w:val="22"/>
        </w:rPr>
        <w:t> </w:t>
      </w:r>
      <w:r>
        <w:rPr>
          <w:sz w:val="22"/>
        </w:rPr>
        <w:t>relating</w:t>
      </w:r>
      <w:r>
        <w:rPr>
          <w:spacing w:val="-3"/>
          <w:sz w:val="22"/>
        </w:rPr>
        <w:t> </w:t>
      </w:r>
      <w:r>
        <w:rPr>
          <w:sz w:val="22"/>
        </w:rPr>
        <w:t>to a Hurt on Duty Decision</w:t>
      </w:r>
    </w:p>
    <w:p>
      <w:pPr>
        <w:spacing w:after="0" w:line="240" w:lineRule="auto"/>
        <w:jc w:val="left"/>
        <w:rPr>
          <w:sz w:val="22"/>
        </w:rPr>
        <w:sectPr>
          <w:type w:val="continuous"/>
          <w:pgSz w:w="11910" w:h="16840"/>
          <w:pgMar w:top="1600" w:bottom="280" w:left="1200" w:right="1200"/>
          <w:cols w:num="2" w:equalWidth="0">
            <w:col w:w="3036" w:space="274"/>
            <w:col w:w="6200"/>
          </w:cols>
        </w:sectPr>
      </w:pPr>
    </w:p>
    <w:p>
      <w:pPr>
        <w:pStyle w:val="BodyText"/>
        <w:ind w:left="0"/>
        <w:rPr>
          <w:sz w:val="5"/>
        </w:rPr>
      </w:pPr>
    </w:p>
    <w:p>
      <w:pPr>
        <w:pStyle w:val="BodyText"/>
        <w:ind w:left="110"/>
        <w:rPr>
          <w:sz w:val="20"/>
        </w:rPr>
      </w:pPr>
      <w:r>
        <w:rPr>
          <w:sz w:val="20"/>
        </w:rPr>
        <mc:AlternateContent>
          <mc:Choice Requires="wps">
            <w:drawing>
              <wp:inline distT="0" distB="0" distL="0" distR="0">
                <wp:extent cx="5759450" cy="314325"/>
                <wp:effectExtent l="0" t="0" r="0" b="0"/>
                <wp:docPr id="4" name="Textbox 4"/>
                <wp:cNvGraphicFramePr>
                  <a:graphicFrameLocks/>
                </wp:cNvGraphicFramePr>
                <a:graphic>
                  <a:graphicData uri="http://schemas.microsoft.com/office/word/2010/wordprocessingShape">
                    <wps:wsp>
                      <wps:cNvPr id="4" name="Textbox 4"/>
                      <wps:cNvSpPr txBox="1"/>
                      <wps:spPr>
                        <a:xfrm>
                          <a:off x="0" y="0"/>
                          <a:ext cx="5759450" cy="314325"/>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FILING</w:t>
                            </w:r>
                            <w:r>
                              <w:rPr>
                                <w:b/>
                                <w:color w:val="000000"/>
                                <w:spacing w:val="-1"/>
                                <w:sz w:val="22"/>
                              </w:rPr>
                              <w:t> </w:t>
                            </w:r>
                            <w:r>
                              <w:rPr>
                                <w:b/>
                                <w:color w:val="000000"/>
                                <w:spacing w:val="-2"/>
                                <w:sz w:val="22"/>
                              </w:rPr>
                              <w:t>DETAILS</w:t>
                            </w:r>
                          </w:p>
                        </w:txbxContent>
                      </wps:txbx>
                      <wps:bodyPr wrap="square" lIns="0" tIns="0" rIns="0" bIns="0" rtlCol="0">
                        <a:noAutofit/>
                      </wps:bodyPr>
                    </wps:wsp>
                  </a:graphicData>
                </a:graphic>
              </wp:inline>
            </w:drawing>
          </mc:Choice>
          <mc:Fallback>
            <w:pict>
              <v:shape style="width:453.5pt;height:24.75pt;mso-position-horizontal-relative:char;mso-position-vertical-relative:line" type="#_x0000_t202" id="docshape4" filled="true" fillcolor="#d8d8d8" stroked="false">
                <w10:anchorlock/>
                <v:textbox inset="0,0,0,0">
                  <w:txbxContent>
                    <w:p>
                      <w:pPr>
                        <w:spacing w:before="120"/>
                        <w:ind w:left="107" w:right="0" w:firstLine="0"/>
                        <w:jc w:val="left"/>
                        <w:rPr>
                          <w:b/>
                          <w:color w:val="000000"/>
                          <w:sz w:val="22"/>
                        </w:rPr>
                      </w:pPr>
                      <w:r>
                        <w:rPr>
                          <w:b/>
                          <w:color w:val="000000"/>
                          <w:sz w:val="22"/>
                        </w:rPr>
                        <w:t>FILING</w:t>
                      </w:r>
                      <w:r>
                        <w:rPr>
                          <w:b/>
                          <w:color w:val="000000"/>
                          <w:spacing w:val="-1"/>
                          <w:sz w:val="22"/>
                        </w:rPr>
                        <w:t> </w:t>
                      </w:r>
                      <w:r>
                        <w:rPr>
                          <w:b/>
                          <w:color w:val="000000"/>
                          <w:spacing w:val="-2"/>
                          <w:sz w:val="22"/>
                        </w:rPr>
                        <w:t>DETAILS</w:t>
                      </w:r>
                    </w:p>
                  </w:txbxContent>
                </v:textbox>
                <v:fill type="solid"/>
              </v:shape>
            </w:pict>
          </mc:Fallback>
        </mc:AlternateContent>
      </w:r>
      <w:r>
        <w:rPr>
          <w:sz w:val="20"/>
        </w:rPr>
      </w:r>
    </w:p>
    <w:p>
      <w:pPr>
        <w:tabs>
          <w:tab w:pos="3527" w:val="left" w:leader="none"/>
        </w:tabs>
        <w:spacing w:before="45"/>
        <w:ind w:left="218" w:right="0" w:firstLine="0"/>
        <w:jc w:val="left"/>
        <w:rPr>
          <w:b/>
          <w:sz w:val="22"/>
        </w:rPr>
      </w:pPr>
      <w:r>
        <w:rPr>
          <w:sz w:val="22"/>
        </w:rPr>
        <w:t>Filed</w:t>
      </w:r>
      <w:r>
        <w:rPr>
          <w:spacing w:val="-3"/>
          <w:sz w:val="22"/>
        </w:rPr>
        <w:t> </w:t>
      </w:r>
      <w:r>
        <w:rPr>
          <w:spacing w:val="-5"/>
          <w:sz w:val="22"/>
        </w:rPr>
        <w:t>for</w:t>
      </w:r>
      <w:r>
        <w:rPr>
          <w:sz w:val="22"/>
        </w:rPr>
        <w:tab/>
      </w:r>
      <w:r>
        <w:rPr>
          <w:b/>
          <w:spacing w:val="-2"/>
          <w:sz w:val="22"/>
        </w:rPr>
        <w:t>[Applicant/Appellant]</w:t>
      </w:r>
    </w:p>
    <w:p>
      <w:pPr>
        <w:pStyle w:val="BodyText"/>
        <w:tabs>
          <w:tab w:pos="3527" w:val="left" w:leader="none"/>
        </w:tabs>
        <w:spacing w:before="119"/>
        <w:ind w:left="3528" w:right="582" w:hanging="3310"/>
      </w:pPr>
      <w:r>
        <w:rPr/>
        <w:t>Status of [Applicant/Appellant]</w:t>
        <w:tab/>
      </w:r>
      <w:r>
        <w:rPr>
          <w:rFonts w:ascii="Wingdings 2" w:hAnsi="Wingdings 2"/>
        </w:rPr>
        <w:t></w:t>
      </w:r>
      <w:r>
        <w:rPr>
          <w:rFonts w:ascii="Times New Roman" w:hAnsi="Times New Roman"/>
        </w:rPr>
        <w:t> </w:t>
      </w:r>
      <w:r>
        <w:rPr/>
        <w:t>(Former)</w:t>
      </w:r>
      <w:r>
        <w:rPr>
          <w:spacing w:val="-5"/>
        </w:rPr>
        <w:t> </w:t>
      </w:r>
      <w:r>
        <w:rPr/>
        <w:t>Police</w:t>
      </w:r>
      <w:r>
        <w:rPr>
          <w:spacing w:val="-5"/>
        </w:rPr>
        <w:t> </w:t>
      </w:r>
      <w:r>
        <w:rPr/>
        <w:t>officer,</w:t>
      </w:r>
      <w:r>
        <w:rPr>
          <w:spacing w:val="-5"/>
        </w:rPr>
        <w:t> </w:t>
      </w:r>
      <w:r>
        <w:rPr/>
        <w:t>subject</w:t>
      </w:r>
      <w:r>
        <w:rPr>
          <w:spacing w:val="-3"/>
        </w:rPr>
        <w:t> </w:t>
      </w:r>
      <w:r>
        <w:rPr/>
        <w:t>of</w:t>
      </w:r>
      <w:r>
        <w:rPr>
          <w:spacing w:val="-5"/>
        </w:rPr>
        <w:t> </w:t>
      </w:r>
      <w:r>
        <w:rPr/>
        <w:t>the</w:t>
      </w:r>
      <w:r>
        <w:rPr>
          <w:spacing w:val="-5"/>
        </w:rPr>
        <w:t> </w:t>
      </w:r>
      <w:r>
        <w:rPr/>
        <w:t>Decision/Order under appeal/review</w:t>
      </w:r>
    </w:p>
    <w:p>
      <w:pPr>
        <w:pStyle w:val="ListParagraph"/>
        <w:numPr>
          <w:ilvl w:val="1"/>
          <w:numId w:val="1"/>
        </w:numPr>
        <w:tabs>
          <w:tab w:pos="3785" w:val="left" w:leader="none"/>
        </w:tabs>
        <w:spacing w:line="240" w:lineRule="auto" w:before="60" w:after="0"/>
        <w:ind w:left="3528" w:right="546" w:firstLine="0"/>
        <w:jc w:val="left"/>
        <w:rPr>
          <w:sz w:val="22"/>
        </w:rPr>
      </w:pPr>
      <w:r>
        <w:rPr>
          <w:sz w:val="22"/>
        </w:rPr>
        <w:t>Industrial</w:t>
      </w:r>
      <w:r>
        <w:rPr>
          <w:spacing w:val="-5"/>
          <w:sz w:val="22"/>
        </w:rPr>
        <w:t> </w:t>
      </w:r>
      <w:r>
        <w:rPr>
          <w:sz w:val="22"/>
        </w:rPr>
        <w:t>Organisation</w:t>
      </w:r>
      <w:r>
        <w:rPr>
          <w:spacing w:val="-5"/>
          <w:sz w:val="22"/>
        </w:rPr>
        <w:t> </w:t>
      </w:r>
      <w:r>
        <w:rPr>
          <w:sz w:val="22"/>
        </w:rPr>
        <w:t>of</w:t>
      </w:r>
      <w:r>
        <w:rPr>
          <w:spacing w:val="-5"/>
          <w:sz w:val="22"/>
        </w:rPr>
        <w:t> </w:t>
      </w:r>
      <w:r>
        <w:rPr>
          <w:sz w:val="22"/>
        </w:rPr>
        <w:t>Employees</w:t>
      </w:r>
      <w:r>
        <w:rPr>
          <w:spacing w:val="-7"/>
          <w:sz w:val="22"/>
        </w:rPr>
        <w:t> </w:t>
      </w:r>
      <w:r>
        <w:rPr>
          <w:sz w:val="22"/>
        </w:rPr>
        <w:t>on</w:t>
      </w:r>
      <w:r>
        <w:rPr>
          <w:spacing w:val="-4"/>
          <w:sz w:val="22"/>
        </w:rPr>
        <w:t> </w:t>
      </w:r>
      <w:r>
        <w:rPr>
          <w:sz w:val="22"/>
        </w:rPr>
        <w:t>behalf</w:t>
      </w:r>
      <w:r>
        <w:rPr>
          <w:spacing w:val="-5"/>
          <w:sz w:val="22"/>
        </w:rPr>
        <w:t> </w:t>
      </w:r>
      <w:r>
        <w:rPr>
          <w:sz w:val="22"/>
        </w:rPr>
        <w:t>of</w:t>
      </w:r>
      <w:r>
        <w:rPr>
          <w:spacing w:val="-5"/>
          <w:sz w:val="22"/>
        </w:rPr>
        <w:t> </w:t>
      </w:r>
      <w:r>
        <w:rPr>
          <w:sz w:val="22"/>
        </w:rPr>
        <w:t>the (former) police officer, subject of the Decision/Order under appeal/review</w:t>
      </w:r>
    </w:p>
    <w:p>
      <w:pPr>
        <w:pStyle w:val="BodyText"/>
        <w:tabs>
          <w:tab w:pos="3527" w:val="left" w:leader="none"/>
        </w:tabs>
        <w:spacing w:line="355" w:lineRule="auto" w:before="119"/>
        <w:ind w:right="1499"/>
      </w:pPr>
      <w:r>
        <w:rPr>
          <w:spacing w:val="-2"/>
        </w:rPr>
        <w:t>#Representative</w:t>
      </w:r>
      <w:r>
        <w:rPr/>
        <w:tab/>
        <w:t>[Name</w:t>
      </w:r>
      <w:r>
        <w:rPr>
          <w:spacing w:val="-8"/>
        </w:rPr>
        <w:t> </w:t>
      </w:r>
      <w:r>
        <w:rPr/>
        <w:t>of</w:t>
      </w:r>
      <w:r>
        <w:rPr>
          <w:spacing w:val="-6"/>
        </w:rPr>
        <w:t> </w:t>
      </w:r>
      <w:r>
        <w:rPr/>
        <w:t>representative]</w:t>
      </w:r>
      <w:r>
        <w:rPr>
          <w:spacing w:val="-6"/>
        </w:rPr>
        <w:t> </w:t>
      </w:r>
      <w:r>
        <w:rPr/>
        <w:t>[organisation</w:t>
      </w:r>
      <w:r>
        <w:rPr>
          <w:spacing w:val="-7"/>
        </w:rPr>
        <w:t> </w:t>
      </w:r>
      <w:r>
        <w:rPr/>
        <w:t>or</w:t>
      </w:r>
      <w:r>
        <w:rPr>
          <w:spacing w:val="-7"/>
        </w:rPr>
        <w:t> </w:t>
      </w:r>
      <w:r>
        <w:rPr/>
        <w:t>firm] Contact name and telephone</w:t>
        <w:tab/>
      </w:r>
      <w:r>
        <w:rPr>
          <w:spacing w:val="-61"/>
        </w:rPr>
        <w:t> </w:t>
      </w:r>
      <w:r>
        <w:rPr/>
        <w:t>[name] [telephone]</w:t>
      </w:r>
    </w:p>
    <w:p>
      <w:pPr>
        <w:pStyle w:val="BodyText"/>
        <w:tabs>
          <w:tab w:pos="3526" w:val="left" w:leader="none"/>
        </w:tabs>
        <w:spacing w:line="251" w:lineRule="exact"/>
      </w:pPr>
      <w:r>
        <w:rPr/>
        <mc:AlternateContent>
          <mc:Choice Requires="wps">
            <w:drawing>
              <wp:anchor distT="0" distB="0" distL="0" distR="0" allowOverlap="1" layoutInCell="1" locked="0" behindDoc="1" simplePos="0" relativeHeight="487589376">
                <wp:simplePos x="0" y="0"/>
                <wp:positionH relativeFrom="page">
                  <wp:posOffset>832104</wp:posOffset>
                </wp:positionH>
                <wp:positionV relativeFrom="paragraph">
                  <wp:posOffset>197042</wp:posOffset>
                </wp:positionV>
                <wp:extent cx="5759450" cy="23812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759450" cy="238125"/>
                        </a:xfrm>
                        <a:prstGeom prst="rect">
                          <a:avLst/>
                        </a:prstGeom>
                        <a:solidFill>
                          <a:srgbClr val="D8D8D8"/>
                        </a:solidFill>
                      </wps:spPr>
                      <wps:txbx>
                        <w:txbxContent>
                          <w:p>
                            <w:pPr>
                              <w:spacing w:before="60"/>
                              <w:ind w:left="107" w:right="0" w:firstLine="0"/>
                              <w:jc w:val="left"/>
                              <w:rPr>
                                <w:b/>
                                <w:color w:val="000000"/>
                                <w:sz w:val="22"/>
                              </w:rPr>
                            </w:pPr>
                            <w:r>
                              <w:rPr>
                                <w:b/>
                                <w:color w:val="000000"/>
                                <w:sz w:val="22"/>
                              </w:rPr>
                              <w:t>LISTING</w:t>
                            </w:r>
                            <w:r>
                              <w:rPr>
                                <w:b/>
                                <w:color w:val="000000"/>
                                <w:spacing w:val="-2"/>
                                <w:sz w:val="22"/>
                              </w:rPr>
                              <w:t> DETAILS</w:t>
                            </w:r>
                          </w:p>
                        </w:txbxContent>
                      </wps:txbx>
                      <wps:bodyPr wrap="square" lIns="0" tIns="0" rIns="0" bIns="0" rtlCol="0">
                        <a:noAutofit/>
                      </wps:bodyPr>
                    </wps:wsp>
                  </a:graphicData>
                </a:graphic>
              </wp:anchor>
            </w:drawing>
          </mc:Choice>
          <mc:Fallback>
            <w:pict>
              <v:shape style="position:absolute;margin-left:65.520004pt;margin-top:15.515182pt;width:453.5pt;height:18.75pt;mso-position-horizontal-relative:page;mso-position-vertical-relative:paragraph;z-index:-15727104;mso-wrap-distance-left:0;mso-wrap-distance-right:0" type="#_x0000_t202" id="docshape5" filled="true" fillcolor="#d8d8d8" stroked="false">
                <v:textbox inset="0,0,0,0">
                  <w:txbxContent>
                    <w:p>
                      <w:pPr>
                        <w:spacing w:before="60"/>
                        <w:ind w:left="107" w:right="0" w:firstLine="0"/>
                        <w:jc w:val="left"/>
                        <w:rPr>
                          <w:b/>
                          <w:color w:val="000000"/>
                          <w:sz w:val="22"/>
                        </w:rPr>
                      </w:pPr>
                      <w:r>
                        <w:rPr>
                          <w:b/>
                          <w:color w:val="000000"/>
                          <w:sz w:val="22"/>
                        </w:rPr>
                        <w:t>LISTING</w:t>
                      </w:r>
                      <w:r>
                        <w:rPr>
                          <w:b/>
                          <w:color w:val="000000"/>
                          <w:spacing w:val="-2"/>
                          <w:sz w:val="22"/>
                        </w:rPr>
                        <w:t> DETAILS</w:t>
                      </w:r>
                    </w:p>
                  </w:txbxContent>
                </v:textbox>
                <v:fill type="solid"/>
                <w10:wrap type="topAndBottom"/>
              </v:shape>
            </w:pict>
          </mc:Fallback>
        </mc:AlternateContent>
      </w:r>
      <w:r>
        <w:rPr/>
        <w:t>Contact</w:t>
      </w:r>
      <w:r>
        <w:rPr>
          <w:spacing w:val="-5"/>
        </w:rPr>
        <w:t> </w:t>
      </w:r>
      <w:r>
        <w:rPr>
          <w:spacing w:val="-2"/>
        </w:rPr>
        <w:t>email</w:t>
      </w:r>
      <w:r>
        <w:rPr/>
        <w:tab/>
        <w:t>[email</w:t>
      </w:r>
      <w:r>
        <w:rPr>
          <w:spacing w:val="-1"/>
        </w:rPr>
        <w:t> </w:t>
      </w:r>
      <w:r>
        <w:rPr>
          <w:spacing w:val="-2"/>
        </w:rPr>
        <w:t>address]</w:t>
      </w:r>
    </w:p>
    <w:p>
      <w:pPr>
        <w:pStyle w:val="BodyText"/>
        <w:spacing w:before="60"/>
        <w:ind w:right="582"/>
      </w:pPr>
      <w:r>
        <w:rPr/>
        <w:t>The</w:t>
      </w:r>
      <w:r>
        <w:rPr>
          <w:spacing w:val="-2"/>
        </w:rPr>
        <w:t> </w:t>
      </w:r>
      <w:r>
        <w:rPr/>
        <w:t>parties</w:t>
      </w:r>
      <w:r>
        <w:rPr>
          <w:spacing w:val="-2"/>
        </w:rPr>
        <w:t> </w:t>
      </w:r>
      <w:r>
        <w:rPr/>
        <w:t>will</w:t>
      </w:r>
      <w:r>
        <w:rPr>
          <w:spacing w:val="-2"/>
        </w:rPr>
        <w:t> </w:t>
      </w:r>
      <w:r>
        <w:rPr/>
        <w:t>be</w:t>
      </w:r>
      <w:r>
        <w:rPr>
          <w:spacing w:val="-1"/>
        </w:rPr>
        <w:t> </w:t>
      </w:r>
      <w:r>
        <w:rPr/>
        <w:t>advised</w:t>
      </w:r>
      <w:r>
        <w:rPr>
          <w:spacing w:val="-2"/>
        </w:rPr>
        <w:t> </w:t>
      </w:r>
      <w:r>
        <w:rPr/>
        <w:t>of</w:t>
      </w:r>
      <w:r>
        <w:rPr>
          <w:spacing w:val="-1"/>
        </w:rPr>
        <w:t> </w:t>
      </w:r>
      <w:r>
        <w:rPr/>
        <w:t>the</w:t>
      </w:r>
      <w:r>
        <w:rPr>
          <w:spacing w:val="-3"/>
        </w:rPr>
        <w:t> </w:t>
      </w:r>
      <w:r>
        <w:rPr/>
        <w:t>date</w:t>
      </w:r>
      <w:r>
        <w:rPr>
          <w:spacing w:val="-6"/>
        </w:rPr>
        <w:t> </w:t>
      </w:r>
      <w:r>
        <w:rPr/>
        <w:t>time</w:t>
      </w:r>
      <w:r>
        <w:rPr>
          <w:spacing w:val="-2"/>
        </w:rPr>
        <w:t> </w:t>
      </w:r>
      <w:r>
        <w:rPr/>
        <w:t>and</w:t>
      </w:r>
      <w:r>
        <w:rPr>
          <w:spacing w:val="-3"/>
        </w:rPr>
        <w:t> </w:t>
      </w:r>
      <w:r>
        <w:rPr/>
        <w:t>place</w:t>
      </w:r>
      <w:r>
        <w:rPr>
          <w:spacing w:val="-1"/>
        </w:rPr>
        <w:t> </w:t>
      </w:r>
      <w:r>
        <w:rPr/>
        <w:t>when</w:t>
      </w:r>
      <w:r>
        <w:rPr>
          <w:spacing w:val="-2"/>
        </w:rPr>
        <w:t> </w:t>
      </w:r>
      <w:r>
        <w:rPr/>
        <w:t>the</w:t>
      </w:r>
      <w:r>
        <w:rPr>
          <w:spacing w:val="-3"/>
        </w:rPr>
        <w:t> </w:t>
      </w:r>
      <w:r>
        <w:rPr/>
        <w:t>Commission</w:t>
      </w:r>
      <w:r>
        <w:rPr>
          <w:spacing w:val="-2"/>
        </w:rPr>
        <w:t> </w:t>
      </w:r>
      <w:r>
        <w:rPr/>
        <w:t>will</w:t>
      </w:r>
      <w:r>
        <w:rPr>
          <w:spacing w:val="-2"/>
        </w:rPr>
        <w:t> </w:t>
      </w:r>
      <w:r>
        <w:rPr/>
        <w:t>hear</w:t>
      </w:r>
      <w:r>
        <w:rPr>
          <w:spacing w:val="-1"/>
        </w:rPr>
        <w:t> </w:t>
      </w:r>
      <w:r>
        <w:rPr/>
        <w:t>this Application. Any enquiries should be made to the Industrial Relations Commission Registry, telephone 02 8688 3516.</w:t>
      </w:r>
    </w:p>
    <w:p>
      <w:pPr>
        <w:pStyle w:val="BodyText"/>
        <w:spacing w:before="59" w:after="61"/>
        <w:ind w:right="226"/>
      </w:pPr>
      <w:r>
        <w:rPr/>
        <w:t>If you do not enter an appearance when this matter is listed before the Commission, or if there is no attendance by you or your counsel, solicitor or agent at the time and place as notified</w:t>
      </w:r>
      <w:r>
        <w:rPr>
          <w:spacing w:val="-2"/>
        </w:rPr>
        <w:t> </w:t>
      </w:r>
      <w:r>
        <w:rPr/>
        <w:t>to</w:t>
      </w:r>
      <w:r>
        <w:rPr>
          <w:spacing w:val="-6"/>
        </w:rPr>
        <w:t> </w:t>
      </w:r>
      <w:r>
        <w:rPr/>
        <w:t>you,</w:t>
      </w:r>
      <w:r>
        <w:rPr>
          <w:spacing w:val="-4"/>
        </w:rPr>
        <w:t> </w:t>
      </w:r>
      <w:r>
        <w:rPr/>
        <w:t>the</w:t>
      </w:r>
      <w:r>
        <w:rPr>
          <w:spacing w:val="-1"/>
        </w:rPr>
        <w:t> </w:t>
      </w:r>
      <w:r>
        <w:rPr/>
        <w:t>proceedings may</w:t>
      </w:r>
      <w:r>
        <w:rPr>
          <w:spacing w:val="-4"/>
        </w:rPr>
        <w:t> </w:t>
      </w:r>
      <w:r>
        <w:rPr/>
        <w:t>be</w:t>
      </w:r>
      <w:r>
        <w:rPr>
          <w:spacing w:val="-2"/>
        </w:rPr>
        <w:t> </w:t>
      </w:r>
      <w:r>
        <w:rPr/>
        <w:t>heard</w:t>
      </w:r>
      <w:r>
        <w:rPr>
          <w:spacing w:val="-2"/>
        </w:rPr>
        <w:t> </w:t>
      </w:r>
      <w:r>
        <w:rPr/>
        <w:t>in</w:t>
      </w:r>
      <w:r>
        <w:rPr>
          <w:spacing w:val="-8"/>
        </w:rPr>
        <w:t> </w:t>
      </w:r>
      <w:r>
        <w:rPr/>
        <w:t>your</w:t>
      </w:r>
      <w:r>
        <w:rPr>
          <w:spacing w:val="-1"/>
        </w:rPr>
        <w:t> </w:t>
      </w:r>
      <w:r>
        <w:rPr/>
        <w:t>absence</w:t>
      </w:r>
      <w:r>
        <w:rPr>
          <w:spacing w:val="-4"/>
        </w:rPr>
        <w:t> </w:t>
      </w:r>
      <w:r>
        <w:rPr/>
        <w:t>and</w:t>
      </w:r>
      <w:r>
        <w:rPr>
          <w:spacing w:val="-4"/>
        </w:rPr>
        <w:t> </w:t>
      </w:r>
      <w:r>
        <w:rPr/>
        <w:t>an</w:t>
      </w:r>
      <w:r>
        <w:rPr>
          <w:spacing w:val="-1"/>
        </w:rPr>
        <w:t> </w:t>
      </w:r>
      <w:r>
        <w:rPr/>
        <w:t>order</w:t>
      </w:r>
      <w:r>
        <w:rPr>
          <w:spacing w:val="-2"/>
        </w:rPr>
        <w:t> </w:t>
      </w:r>
      <w:r>
        <w:rPr/>
        <w:t>may be</w:t>
      </w:r>
      <w:r>
        <w:rPr>
          <w:spacing w:val="-6"/>
        </w:rPr>
        <w:t> </w:t>
      </w:r>
      <w:r>
        <w:rPr/>
        <w:t>made against you.</w:t>
      </w:r>
    </w:p>
    <w:p>
      <w:pPr>
        <w:pStyle w:val="BodyText"/>
        <w:ind w:left="110"/>
        <w:rPr>
          <w:sz w:val="20"/>
        </w:rPr>
      </w:pPr>
      <w:r>
        <w:rPr>
          <w:sz w:val="20"/>
        </w:rPr>
        <mc:AlternateContent>
          <mc:Choice Requires="wps">
            <w:drawing>
              <wp:inline distT="0" distB="0" distL="0" distR="0">
                <wp:extent cx="5759450" cy="236220"/>
                <wp:effectExtent l="0" t="0" r="0" b="0"/>
                <wp:docPr id="6" name="Textbox 6"/>
                <wp:cNvGraphicFramePr>
                  <a:graphicFrameLocks/>
                </wp:cNvGraphicFramePr>
                <a:graphic>
                  <a:graphicData uri="http://schemas.microsoft.com/office/word/2010/wordprocessingShape">
                    <wps:wsp>
                      <wps:cNvPr id="6" name="Textbox 6"/>
                      <wps:cNvSpPr txBox="1"/>
                      <wps:spPr>
                        <a:xfrm>
                          <a:off x="0" y="0"/>
                          <a:ext cx="5759450" cy="236220"/>
                        </a:xfrm>
                        <a:prstGeom prst="rect">
                          <a:avLst/>
                        </a:prstGeom>
                        <a:solidFill>
                          <a:srgbClr val="D8D8D8"/>
                        </a:solidFill>
                      </wps:spPr>
                      <wps:txbx>
                        <w:txbxContent>
                          <w:p>
                            <w:pPr>
                              <w:spacing w:before="60"/>
                              <w:ind w:left="107" w:right="0" w:firstLine="0"/>
                              <w:jc w:val="left"/>
                              <w:rPr>
                                <w:b/>
                                <w:color w:val="000000"/>
                                <w:sz w:val="22"/>
                              </w:rPr>
                            </w:pPr>
                            <w:r>
                              <w:rPr>
                                <w:b/>
                                <w:color w:val="000000"/>
                                <w:sz w:val="22"/>
                              </w:rPr>
                              <w:t>DETAILS</w:t>
                            </w:r>
                            <w:r>
                              <w:rPr>
                                <w:b/>
                                <w:color w:val="000000"/>
                                <w:spacing w:val="-4"/>
                                <w:sz w:val="22"/>
                              </w:rPr>
                              <w:t> </w:t>
                            </w:r>
                            <w:r>
                              <w:rPr>
                                <w:b/>
                                <w:color w:val="000000"/>
                                <w:sz w:val="22"/>
                              </w:rPr>
                              <w:t>OF </w:t>
                            </w:r>
                            <w:r>
                              <w:rPr>
                                <w:b/>
                                <w:color w:val="000000"/>
                                <w:spacing w:val="-2"/>
                                <w:sz w:val="22"/>
                              </w:rPr>
                              <w:t>EMPLOYMENT</w:t>
                            </w:r>
                          </w:p>
                        </w:txbxContent>
                      </wps:txbx>
                      <wps:bodyPr wrap="square" lIns="0" tIns="0" rIns="0" bIns="0" rtlCol="0">
                        <a:noAutofit/>
                      </wps:bodyPr>
                    </wps:wsp>
                  </a:graphicData>
                </a:graphic>
              </wp:inline>
            </w:drawing>
          </mc:Choice>
          <mc:Fallback>
            <w:pict>
              <v:shape style="width:453.5pt;height:18.6pt;mso-position-horizontal-relative:char;mso-position-vertical-relative:line" type="#_x0000_t202" id="docshape6" filled="true" fillcolor="#d8d8d8" stroked="false">
                <w10:anchorlock/>
                <v:textbox inset="0,0,0,0">
                  <w:txbxContent>
                    <w:p>
                      <w:pPr>
                        <w:spacing w:before="60"/>
                        <w:ind w:left="107" w:right="0" w:firstLine="0"/>
                        <w:jc w:val="left"/>
                        <w:rPr>
                          <w:b/>
                          <w:color w:val="000000"/>
                          <w:sz w:val="22"/>
                        </w:rPr>
                      </w:pPr>
                      <w:r>
                        <w:rPr>
                          <w:b/>
                          <w:color w:val="000000"/>
                          <w:sz w:val="22"/>
                        </w:rPr>
                        <w:t>DETAILS</w:t>
                      </w:r>
                      <w:r>
                        <w:rPr>
                          <w:b/>
                          <w:color w:val="000000"/>
                          <w:spacing w:val="-4"/>
                          <w:sz w:val="22"/>
                        </w:rPr>
                        <w:t> </w:t>
                      </w:r>
                      <w:r>
                        <w:rPr>
                          <w:b/>
                          <w:color w:val="000000"/>
                          <w:sz w:val="22"/>
                        </w:rPr>
                        <w:t>OF </w:t>
                      </w:r>
                      <w:r>
                        <w:rPr>
                          <w:b/>
                          <w:color w:val="000000"/>
                          <w:spacing w:val="-2"/>
                          <w:sz w:val="22"/>
                        </w:rPr>
                        <w:t>EMPLOYMENT</w:t>
                      </w:r>
                    </w:p>
                  </w:txbxContent>
                </v:textbox>
                <v:fill type="solid"/>
              </v:shape>
            </w:pict>
          </mc:Fallback>
        </mc:AlternateContent>
      </w:r>
      <w:r>
        <w:rPr>
          <w:sz w:val="20"/>
        </w:rPr>
      </w:r>
    </w:p>
    <w:p>
      <w:pPr>
        <w:spacing w:after="0"/>
        <w:rPr>
          <w:sz w:val="20"/>
        </w:rPr>
        <w:sectPr>
          <w:type w:val="continuous"/>
          <w:pgSz w:w="11910" w:h="16840"/>
          <w:pgMar w:top="1600" w:bottom="280" w:left="1200" w:right="1200"/>
        </w:sectPr>
      </w:pPr>
    </w:p>
    <w:p>
      <w:pPr>
        <w:pStyle w:val="BodyText"/>
        <w:spacing w:before="42"/>
        <w:ind w:right="341"/>
        <w:jc w:val="both"/>
      </w:pPr>
      <w:r>
        <w:rPr/>
        <w:t>Date</w:t>
      </w:r>
      <w:r>
        <w:rPr>
          <w:spacing w:val="-7"/>
        </w:rPr>
        <w:t> </w:t>
      </w:r>
      <w:r>
        <w:rPr/>
        <w:t>appointed</w:t>
      </w:r>
      <w:r>
        <w:rPr>
          <w:spacing w:val="-10"/>
        </w:rPr>
        <w:t> </w:t>
      </w:r>
      <w:r>
        <w:rPr/>
        <w:t>as</w:t>
      </w:r>
      <w:r>
        <w:rPr>
          <w:spacing w:val="-9"/>
        </w:rPr>
        <w:t> </w:t>
      </w:r>
      <w:r>
        <w:rPr/>
        <w:t>a</w:t>
      </w:r>
      <w:r>
        <w:rPr>
          <w:spacing w:val="-10"/>
        </w:rPr>
        <w:t> </w:t>
      </w:r>
      <w:r>
        <w:rPr/>
        <w:t>police officer in NSW</w:t>
      </w:r>
    </w:p>
    <w:p>
      <w:pPr>
        <w:pStyle w:val="BodyText"/>
        <w:spacing w:before="120"/>
        <w:ind w:right="38"/>
        <w:jc w:val="both"/>
      </w:pPr>
      <w:r>
        <w:rPr/>
        <w:t>Rank</w:t>
      </w:r>
      <w:r>
        <w:rPr>
          <w:spacing w:val="-8"/>
        </w:rPr>
        <w:t> </w:t>
      </w:r>
      <w:r>
        <w:rPr/>
        <w:t>and</w:t>
      </w:r>
      <w:r>
        <w:rPr>
          <w:spacing w:val="-11"/>
        </w:rPr>
        <w:t> </w:t>
      </w:r>
      <w:r>
        <w:rPr/>
        <w:t>Grade</w:t>
      </w:r>
      <w:r>
        <w:rPr>
          <w:spacing w:val="-10"/>
        </w:rPr>
        <w:t> </w:t>
      </w:r>
      <w:r>
        <w:rPr/>
        <w:t>attained</w:t>
      </w:r>
      <w:r>
        <w:rPr>
          <w:spacing w:val="-10"/>
        </w:rPr>
        <w:t> </w:t>
      </w:r>
      <w:r>
        <w:rPr/>
        <w:t>pre- Order</w:t>
      </w:r>
      <w:r>
        <w:rPr>
          <w:spacing w:val="-1"/>
        </w:rPr>
        <w:t> </w:t>
      </w:r>
      <w:r>
        <w:rPr/>
        <w:t>(e.g. Senior</w:t>
      </w:r>
      <w:r>
        <w:rPr>
          <w:spacing w:val="-1"/>
        </w:rPr>
        <w:t> </w:t>
      </w:r>
      <w:r>
        <w:rPr/>
        <w:t>Constable, Level 6)</w:t>
      </w:r>
    </w:p>
    <w:p>
      <w:pPr>
        <w:pStyle w:val="BodyText"/>
        <w:spacing w:before="42"/>
      </w:pPr>
      <w:r>
        <w:rPr/>
        <w:br w:type="column"/>
      </w:r>
      <w:r>
        <w:rPr>
          <w:spacing w:val="-2"/>
        </w:rPr>
        <w:t>[date]</w:t>
      </w:r>
    </w:p>
    <w:p>
      <w:pPr>
        <w:pStyle w:val="BodyText"/>
        <w:spacing w:before="120"/>
        <w:ind w:left="0"/>
      </w:pPr>
    </w:p>
    <w:p>
      <w:pPr>
        <w:pStyle w:val="BodyText"/>
      </w:pPr>
      <w:r>
        <w:rPr/>
        <w:t>[rank</w:t>
      </w:r>
      <w:r>
        <w:rPr>
          <w:spacing w:val="-3"/>
        </w:rPr>
        <w:t> </w:t>
      </w:r>
      <w:r>
        <w:rPr/>
        <w:t>and </w:t>
      </w:r>
      <w:r>
        <w:rPr>
          <w:spacing w:val="-2"/>
        </w:rPr>
        <w:t>grade]</w:t>
      </w:r>
    </w:p>
    <w:p>
      <w:pPr>
        <w:spacing w:after="0"/>
        <w:sectPr>
          <w:type w:val="continuous"/>
          <w:pgSz w:w="11910" w:h="16840"/>
          <w:pgMar w:top="1600" w:bottom="280" w:left="1200" w:right="1200"/>
          <w:cols w:num="2" w:equalWidth="0">
            <w:col w:w="3170" w:space="91"/>
            <w:col w:w="6249"/>
          </w:cols>
        </w:sectPr>
      </w:pPr>
    </w:p>
    <w:p>
      <w:pPr>
        <w:pStyle w:val="BodyText"/>
        <w:tabs>
          <w:tab w:pos="3480" w:val="left" w:leader="none"/>
        </w:tabs>
        <w:spacing w:before="120"/>
      </w:pPr>
      <w:r>
        <w:rPr/>
        <w:t>Salary</w:t>
      </w:r>
      <w:r>
        <w:rPr>
          <w:spacing w:val="-2"/>
        </w:rPr>
        <w:t> </w:t>
      </w:r>
      <w:r>
        <w:rPr/>
        <w:t>at date</w:t>
      </w:r>
      <w:r>
        <w:rPr>
          <w:spacing w:val="-5"/>
        </w:rPr>
        <w:t> </w:t>
      </w:r>
      <w:r>
        <w:rPr/>
        <w:t>of</w:t>
      </w:r>
      <w:r>
        <w:rPr>
          <w:spacing w:val="-3"/>
        </w:rPr>
        <w:t> </w:t>
      </w:r>
      <w:r>
        <w:rPr>
          <w:spacing w:val="-4"/>
        </w:rPr>
        <w:t>Order</w:t>
      </w:r>
      <w:r>
        <w:rPr/>
        <w:tab/>
      </w:r>
      <w:r>
        <w:rPr>
          <w:spacing w:val="-2"/>
        </w:rPr>
        <w:t>$[salary]</w:t>
      </w:r>
    </w:p>
    <w:p>
      <w:pPr>
        <w:spacing w:after="0"/>
        <w:sectPr>
          <w:type w:val="continuous"/>
          <w:pgSz w:w="11910" w:h="16840"/>
          <w:pgMar w:top="1600" w:bottom="280" w:left="1200" w:right="1200"/>
        </w:sectPr>
      </w:pPr>
    </w:p>
    <w:p>
      <w:pPr>
        <w:pStyle w:val="BodyText"/>
        <w:tabs>
          <w:tab w:pos="3480" w:val="left" w:leader="none"/>
        </w:tabs>
        <w:spacing w:line="352" w:lineRule="auto" w:before="143"/>
        <w:ind w:right="1523"/>
      </w:pPr>
      <w:r>
        <w:rPr/>
        <w:t>Last place of attachment</w:t>
        <w:tab/>
        <w:t>[police</w:t>
      </w:r>
      <w:r>
        <w:rPr>
          <w:spacing w:val="-6"/>
        </w:rPr>
        <w:t> </w:t>
      </w:r>
      <w:r>
        <w:rPr/>
        <w:t>station],</w:t>
      </w:r>
      <w:r>
        <w:rPr>
          <w:spacing w:val="-9"/>
        </w:rPr>
        <w:t> </w:t>
      </w:r>
      <w:r>
        <w:rPr/>
        <w:t>[police</w:t>
      </w:r>
      <w:r>
        <w:rPr>
          <w:spacing w:val="-6"/>
        </w:rPr>
        <w:t> </w:t>
      </w:r>
      <w:r>
        <w:rPr/>
        <w:t>area,</w:t>
      </w:r>
      <w:r>
        <w:rPr>
          <w:spacing w:val="-4"/>
        </w:rPr>
        <w:t> </w:t>
      </w:r>
      <w:r>
        <w:rPr/>
        <w:t>district</w:t>
      </w:r>
      <w:r>
        <w:rPr>
          <w:spacing w:val="-6"/>
        </w:rPr>
        <w:t> </w:t>
      </w:r>
      <w:r>
        <w:rPr/>
        <w:t>or</w:t>
      </w:r>
      <w:r>
        <w:rPr>
          <w:spacing w:val="-6"/>
        </w:rPr>
        <w:t> </w:t>
      </w:r>
      <w:r>
        <w:rPr/>
        <w:t>section] Last day at work</w:t>
        <w:tab/>
      </w:r>
      <w:r>
        <w:rPr>
          <w:spacing w:val="-2"/>
        </w:rPr>
        <w:t>[date]</w:t>
      </w:r>
    </w:p>
    <w:p>
      <w:pPr>
        <w:spacing w:after="0" w:line="352" w:lineRule="auto"/>
        <w:sectPr>
          <w:headerReference w:type="default" r:id="rId5"/>
          <w:pgSz w:w="11910" w:h="16840"/>
          <w:pgMar w:header="835" w:footer="0" w:top="1600" w:bottom="280" w:left="1200" w:right="1200"/>
          <w:pgNumType w:start="2"/>
        </w:sectPr>
      </w:pPr>
    </w:p>
    <w:p>
      <w:pPr>
        <w:pStyle w:val="BodyText"/>
        <w:spacing w:before="3"/>
        <w:ind w:right="38"/>
      </w:pPr>
      <w:r>
        <w:rPr/>
        <w:t>Last</w:t>
      </w:r>
      <w:r>
        <w:rPr>
          <w:spacing w:val="-7"/>
        </w:rPr>
        <w:t> </w:t>
      </w:r>
      <w:r>
        <w:rPr/>
        <w:t>day</w:t>
      </w:r>
      <w:r>
        <w:rPr>
          <w:spacing w:val="-10"/>
        </w:rPr>
        <w:t> </w:t>
      </w:r>
      <w:r>
        <w:rPr/>
        <w:t>of</w:t>
      </w:r>
      <w:r>
        <w:rPr>
          <w:spacing w:val="-7"/>
        </w:rPr>
        <w:t> </w:t>
      </w:r>
      <w:r>
        <w:rPr/>
        <w:t>service,</w:t>
      </w:r>
      <w:r>
        <w:rPr>
          <w:spacing w:val="-8"/>
        </w:rPr>
        <w:t> </w:t>
      </w:r>
      <w:r>
        <w:rPr/>
        <w:t>if</w:t>
      </w:r>
      <w:r>
        <w:rPr>
          <w:spacing w:val="-7"/>
        </w:rPr>
        <w:t> </w:t>
      </w:r>
      <w:r>
        <w:rPr/>
        <w:t>different to last day at work</w:t>
      </w:r>
    </w:p>
    <w:p>
      <w:pPr>
        <w:pStyle w:val="BodyText"/>
        <w:spacing w:before="3"/>
      </w:pPr>
      <w:r>
        <w:rPr/>
        <w:br w:type="column"/>
      </w:r>
      <w:r>
        <w:rPr>
          <w:spacing w:val="-2"/>
        </w:rPr>
        <w:t>[date]</w:t>
      </w:r>
    </w:p>
    <w:p>
      <w:pPr>
        <w:spacing w:after="0"/>
        <w:sectPr>
          <w:type w:val="continuous"/>
          <w:pgSz w:w="11910" w:h="16840"/>
          <w:pgMar w:header="835" w:footer="0" w:top="1600" w:bottom="280" w:left="1200" w:right="1200"/>
          <w:cols w:num="2" w:equalWidth="0">
            <w:col w:w="3183" w:space="78"/>
            <w:col w:w="6249"/>
          </w:cols>
        </w:sectPr>
      </w:pPr>
    </w:p>
    <w:p>
      <w:pPr>
        <w:pStyle w:val="BodyText"/>
        <w:ind w:left="0"/>
        <w:rPr>
          <w:sz w:val="5"/>
        </w:rPr>
      </w:pPr>
    </w:p>
    <w:p>
      <w:pPr>
        <w:pStyle w:val="BodyText"/>
        <w:ind w:left="110"/>
        <w:rPr>
          <w:sz w:val="20"/>
        </w:rPr>
      </w:pPr>
      <w:r>
        <w:rPr>
          <w:sz w:val="20"/>
        </w:rPr>
        <mc:AlternateContent>
          <mc:Choice Requires="wps">
            <w:drawing>
              <wp:inline distT="0" distB="0" distL="0" distR="0">
                <wp:extent cx="5759450" cy="238125"/>
                <wp:effectExtent l="0" t="0" r="0" b="0"/>
                <wp:docPr id="8" name="Textbox 8"/>
                <wp:cNvGraphicFramePr>
                  <a:graphicFrameLocks/>
                </wp:cNvGraphicFramePr>
                <a:graphic>
                  <a:graphicData uri="http://schemas.microsoft.com/office/word/2010/wordprocessingShape">
                    <wps:wsp>
                      <wps:cNvPr id="8" name="Textbox 8"/>
                      <wps:cNvSpPr txBox="1"/>
                      <wps:spPr>
                        <a:xfrm>
                          <a:off x="0" y="0"/>
                          <a:ext cx="5759450" cy="238125"/>
                        </a:xfrm>
                        <a:prstGeom prst="rect">
                          <a:avLst/>
                        </a:prstGeom>
                        <a:solidFill>
                          <a:srgbClr val="D8D8D8"/>
                        </a:solidFill>
                      </wps:spPr>
                      <wps:txbx>
                        <w:txbxContent>
                          <w:p>
                            <w:pPr>
                              <w:spacing w:before="60"/>
                              <w:ind w:left="107" w:right="0" w:firstLine="0"/>
                              <w:jc w:val="left"/>
                              <w:rPr>
                                <w:b/>
                                <w:color w:val="000000"/>
                                <w:sz w:val="22"/>
                              </w:rPr>
                            </w:pPr>
                            <w:r>
                              <w:rPr>
                                <w:b/>
                                <w:color w:val="000000"/>
                                <w:sz w:val="22"/>
                              </w:rPr>
                              <w:t>ORDER/DECISION</w:t>
                            </w:r>
                            <w:r>
                              <w:rPr>
                                <w:b/>
                                <w:color w:val="000000"/>
                                <w:spacing w:val="-9"/>
                                <w:sz w:val="22"/>
                              </w:rPr>
                              <w:t> </w:t>
                            </w:r>
                            <w:r>
                              <w:rPr>
                                <w:b/>
                                <w:color w:val="000000"/>
                                <w:spacing w:val="-2"/>
                                <w:sz w:val="22"/>
                              </w:rPr>
                              <w:t>DETAILS</w:t>
                            </w:r>
                          </w:p>
                        </w:txbxContent>
                      </wps:txbx>
                      <wps:bodyPr wrap="square" lIns="0" tIns="0" rIns="0" bIns="0" rtlCol="0">
                        <a:noAutofit/>
                      </wps:bodyPr>
                    </wps:wsp>
                  </a:graphicData>
                </a:graphic>
              </wp:inline>
            </w:drawing>
          </mc:Choice>
          <mc:Fallback>
            <w:pict>
              <v:shape style="width:453.5pt;height:18.75pt;mso-position-horizontal-relative:char;mso-position-vertical-relative:line" type="#_x0000_t202" id="docshape8" filled="true" fillcolor="#d8d8d8" stroked="false">
                <w10:anchorlock/>
                <v:textbox inset="0,0,0,0">
                  <w:txbxContent>
                    <w:p>
                      <w:pPr>
                        <w:spacing w:before="60"/>
                        <w:ind w:left="107" w:right="0" w:firstLine="0"/>
                        <w:jc w:val="left"/>
                        <w:rPr>
                          <w:b/>
                          <w:color w:val="000000"/>
                          <w:sz w:val="22"/>
                        </w:rPr>
                      </w:pPr>
                      <w:r>
                        <w:rPr>
                          <w:b/>
                          <w:color w:val="000000"/>
                          <w:sz w:val="22"/>
                        </w:rPr>
                        <w:t>ORDER/DECISION</w:t>
                      </w:r>
                      <w:r>
                        <w:rPr>
                          <w:b/>
                          <w:color w:val="000000"/>
                          <w:spacing w:val="-9"/>
                          <w:sz w:val="22"/>
                        </w:rPr>
                        <w:t> </w:t>
                      </w:r>
                      <w:r>
                        <w:rPr>
                          <w:b/>
                          <w:color w:val="000000"/>
                          <w:spacing w:val="-2"/>
                          <w:sz w:val="22"/>
                        </w:rPr>
                        <w:t>DETAILS</w:t>
                      </w:r>
                    </w:p>
                  </w:txbxContent>
                </v:textbox>
                <v:fill type="solid"/>
              </v:shape>
            </w:pict>
          </mc:Fallback>
        </mc:AlternateContent>
      </w:r>
      <w:r>
        <w:rPr>
          <w:sz w:val="20"/>
        </w:rPr>
      </w:r>
    </w:p>
    <w:p>
      <w:pPr>
        <w:spacing w:after="0"/>
        <w:rPr>
          <w:sz w:val="20"/>
        </w:rPr>
        <w:sectPr>
          <w:type w:val="continuous"/>
          <w:pgSz w:w="11910" w:h="16840"/>
          <w:pgMar w:header="835" w:footer="0" w:top="1600" w:bottom="280" w:left="1200" w:right="1200"/>
        </w:sectPr>
      </w:pPr>
    </w:p>
    <w:p>
      <w:pPr>
        <w:pStyle w:val="BodyText"/>
        <w:spacing w:before="45"/>
      </w:pPr>
      <w:r>
        <w:rPr/>
        <w:t>Who</w:t>
      </w:r>
      <w:r>
        <w:rPr>
          <w:spacing w:val="-13"/>
        </w:rPr>
        <w:t> </w:t>
      </w:r>
      <w:r>
        <w:rPr/>
        <w:t>made</w:t>
      </w:r>
      <w:r>
        <w:rPr>
          <w:spacing w:val="-13"/>
        </w:rPr>
        <w:t> </w:t>
      </w:r>
      <w:r>
        <w:rPr/>
        <w:t>the</w:t>
      </w:r>
      <w:r>
        <w:rPr>
          <w:spacing w:val="-13"/>
        </w:rPr>
        <w:t> </w:t>
      </w:r>
      <w:r>
        <w:rPr/>
        <w:t>Order/Decision under review/appeal?</w:t>
      </w:r>
    </w:p>
    <w:p>
      <w:pPr>
        <w:pStyle w:val="BodyText"/>
        <w:spacing w:before="120"/>
      </w:pPr>
      <w:r>
        <w:rPr/>
        <w:t>On what date was the Order/Decision</w:t>
      </w:r>
      <w:r>
        <w:rPr>
          <w:spacing w:val="-12"/>
        </w:rPr>
        <w:t> </w:t>
      </w:r>
      <w:r>
        <w:rPr/>
        <w:t>served</w:t>
      </w:r>
      <w:r>
        <w:rPr>
          <w:spacing w:val="-14"/>
        </w:rPr>
        <w:t> </w:t>
      </w:r>
      <w:r>
        <w:rPr/>
        <w:t>on</w:t>
      </w:r>
      <w:r>
        <w:rPr>
          <w:spacing w:val="-12"/>
        </w:rPr>
        <w:t> </w:t>
      </w:r>
      <w:r>
        <w:rPr/>
        <w:t>or given to the police officer?</w:t>
      </w:r>
    </w:p>
    <w:p>
      <w:pPr>
        <w:pStyle w:val="BodyText"/>
        <w:spacing w:line="595" w:lineRule="auto" w:before="45"/>
        <w:ind w:right="2672"/>
      </w:pPr>
      <w:r>
        <w:rPr/>
        <w:br w:type="column"/>
      </w:r>
      <w:r>
        <w:rPr/>
        <w:t>[rank]</w:t>
      </w:r>
      <w:r>
        <w:rPr>
          <w:spacing w:val="-8"/>
        </w:rPr>
        <w:t> </w:t>
      </w:r>
      <w:r>
        <w:rPr/>
        <w:t>[given</w:t>
      </w:r>
      <w:r>
        <w:rPr>
          <w:spacing w:val="-8"/>
        </w:rPr>
        <w:t> </w:t>
      </w:r>
      <w:r>
        <w:rPr/>
        <w:t>names]</w:t>
      </w:r>
      <w:r>
        <w:rPr>
          <w:spacing w:val="-9"/>
        </w:rPr>
        <w:t> </w:t>
      </w:r>
      <w:r>
        <w:rPr/>
        <w:t>[family</w:t>
      </w:r>
      <w:r>
        <w:rPr>
          <w:spacing w:val="-9"/>
        </w:rPr>
        <w:t> </w:t>
      </w:r>
      <w:r>
        <w:rPr/>
        <w:t>name] </w:t>
      </w:r>
      <w:r>
        <w:rPr>
          <w:spacing w:val="-2"/>
        </w:rPr>
        <w:t>[date]</w:t>
      </w:r>
    </w:p>
    <w:p>
      <w:pPr>
        <w:spacing w:after="0" w:line="595" w:lineRule="auto"/>
        <w:sectPr>
          <w:type w:val="continuous"/>
          <w:pgSz w:w="11910" w:h="16840"/>
          <w:pgMar w:header="835" w:footer="0" w:top="1600" w:bottom="280" w:left="1200" w:right="1200"/>
          <w:cols w:num="2" w:equalWidth="0">
            <w:col w:w="3218" w:space="44"/>
            <w:col w:w="6248"/>
          </w:cols>
        </w:sectPr>
      </w:pPr>
    </w:p>
    <w:p>
      <w:pPr>
        <w:spacing w:before="120"/>
        <w:ind w:left="218" w:right="226" w:firstLine="0"/>
        <w:jc w:val="left"/>
        <w:rPr>
          <w:b/>
          <w:sz w:val="22"/>
        </w:rPr>
      </w:pPr>
      <w:r>
        <w:rPr/>
        <mc:AlternateContent>
          <mc:Choice Requires="wps">
            <w:drawing>
              <wp:anchor distT="0" distB="0" distL="0" distR="0" allowOverlap="1" layoutInCell="1" locked="0" behindDoc="1" simplePos="0" relativeHeight="487591424">
                <wp:simplePos x="0" y="0"/>
                <wp:positionH relativeFrom="page">
                  <wp:posOffset>832104</wp:posOffset>
                </wp:positionH>
                <wp:positionV relativeFrom="paragraph">
                  <wp:posOffset>435858</wp:posOffset>
                </wp:positionV>
                <wp:extent cx="5759450" cy="31242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GROUNDS</w:t>
                            </w:r>
                            <w:r>
                              <w:rPr>
                                <w:b/>
                                <w:color w:val="000000"/>
                                <w:spacing w:val="-7"/>
                                <w:sz w:val="22"/>
                              </w:rPr>
                              <w:t> </w:t>
                            </w:r>
                            <w:r>
                              <w:rPr>
                                <w:b/>
                                <w:color w:val="000000"/>
                                <w:sz w:val="22"/>
                              </w:rPr>
                              <w:t>AND</w:t>
                            </w:r>
                            <w:r>
                              <w:rPr>
                                <w:b/>
                                <w:color w:val="000000"/>
                                <w:spacing w:val="-5"/>
                                <w:sz w:val="22"/>
                              </w:rPr>
                              <w:t> </w:t>
                            </w:r>
                            <w:r>
                              <w:rPr>
                                <w:b/>
                                <w:color w:val="000000"/>
                                <w:sz w:val="22"/>
                              </w:rPr>
                              <w:t>REASONS</w:t>
                            </w:r>
                            <w:r>
                              <w:rPr>
                                <w:b/>
                                <w:color w:val="000000"/>
                                <w:spacing w:val="-2"/>
                                <w:sz w:val="22"/>
                              </w:rPr>
                              <w:t> </w:t>
                            </w:r>
                            <w:r>
                              <w:rPr>
                                <w:b/>
                                <w:color w:val="000000"/>
                                <w:sz w:val="22"/>
                              </w:rPr>
                              <w:t>IN</w:t>
                            </w:r>
                            <w:r>
                              <w:rPr>
                                <w:b/>
                                <w:color w:val="000000"/>
                                <w:spacing w:val="-4"/>
                                <w:sz w:val="22"/>
                              </w:rPr>
                              <w:t> </w:t>
                            </w:r>
                            <w:r>
                              <w:rPr>
                                <w:b/>
                                <w:color w:val="000000"/>
                                <w:sz w:val="22"/>
                              </w:rPr>
                              <w:t>SUPPORT</w:t>
                            </w:r>
                            <w:r>
                              <w:rPr>
                                <w:b/>
                                <w:color w:val="000000"/>
                                <w:spacing w:val="-2"/>
                                <w:sz w:val="22"/>
                              </w:rPr>
                              <w:t> </w:t>
                            </w:r>
                            <w:r>
                              <w:rPr>
                                <w:b/>
                                <w:color w:val="000000"/>
                                <w:sz w:val="22"/>
                              </w:rPr>
                              <w:t>OF</w:t>
                            </w:r>
                            <w:r>
                              <w:rPr>
                                <w:b/>
                                <w:color w:val="000000"/>
                                <w:spacing w:val="-4"/>
                                <w:sz w:val="22"/>
                              </w:rPr>
                              <w:t> </w:t>
                            </w:r>
                            <w:r>
                              <w:rPr>
                                <w:b/>
                                <w:color w:val="000000"/>
                                <w:spacing w:val="-2"/>
                                <w:sz w:val="22"/>
                              </w:rPr>
                              <w:t>APPLICATION/APPEAL</w:t>
                            </w:r>
                          </w:p>
                        </w:txbxContent>
                      </wps:txbx>
                      <wps:bodyPr wrap="square" lIns="0" tIns="0" rIns="0" bIns="0" rtlCol="0">
                        <a:noAutofit/>
                      </wps:bodyPr>
                    </wps:wsp>
                  </a:graphicData>
                </a:graphic>
              </wp:anchor>
            </w:drawing>
          </mc:Choice>
          <mc:Fallback>
            <w:pict>
              <v:shape style="position:absolute;margin-left:65.520004pt;margin-top:34.319546pt;width:453.5pt;height:24.6pt;mso-position-horizontal-relative:page;mso-position-vertical-relative:paragraph;z-index:-15725056;mso-wrap-distance-left:0;mso-wrap-distance-right:0" type="#_x0000_t202" id="docshape9" filled="true" fillcolor="#d8d8d8" stroked="false">
                <v:textbox inset="0,0,0,0">
                  <w:txbxContent>
                    <w:p>
                      <w:pPr>
                        <w:spacing w:before="120"/>
                        <w:ind w:left="107" w:right="0" w:firstLine="0"/>
                        <w:jc w:val="left"/>
                        <w:rPr>
                          <w:b/>
                          <w:color w:val="000000"/>
                          <w:sz w:val="22"/>
                        </w:rPr>
                      </w:pPr>
                      <w:r>
                        <w:rPr>
                          <w:b/>
                          <w:color w:val="000000"/>
                          <w:sz w:val="22"/>
                        </w:rPr>
                        <w:t>GROUNDS</w:t>
                      </w:r>
                      <w:r>
                        <w:rPr>
                          <w:b/>
                          <w:color w:val="000000"/>
                          <w:spacing w:val="-7"/>
                          <w:sz w:val="22"/>
                        </w:rPr>
                        <w:t> </w:t>
                      </w:r>
                      <w:r>
                        <w:rPr>
                          <w:b/>
                          <w:color w:val="000000"/>
                          <w:sz w:val="22"/>
                        </w:rPr>
                        <w:t>AND</w:t>
                      </w:r>
                      <w:r>
                        <w:rPr>
                          <w:b/>
                          <w:color w:val="000000"/>
                          <w:spacing w:val="-5"/>
                          <w:sz w:val="22"/>
                        </w:rPr>
                        <w:t> </w:t>
                      </w:r>
                      <w:r>
                        <w:rPr>
                          <w:b/>
                          <w:color w:val="000000"/>
                          <w:sz w:val="22"/>
                        </w:rPr>
                        <w:t>REASONS</w:t>
                      </w:r>
                      <w:r>
                        <w:rPr>
                          <w:b/>
                          <w:color w:val="000000"/>
                          <w:spacing w:val="-2"/>
                          <w:sz w:val="22"/>
                        </w:rPr>
                        <w:t> </w:t>
                      </w:r>
                      <w:r>
                        <w:rPr>
                          <w:b/>
                          <w:color w:val="000000"/>
                          <w:sz w:val="22"/>
                        </w:rPr>
                        <w:t>IN</w:t>
                      </w:r>
                      <w:r>
                        <w:rPr>
                          <w:b/>
                          <w:color w:val="000000"/>
                          <w:spacing w:val="-4"/>
                          <w:sz w:val="22"/>
                        </w:rPr>
                        <w:t> </w:t>
                      </w:r>
                      <w:r>
                        <w:rPr>
                          <w:b/>
                          <w:color w:val="000000"/>
                          <w:sz w:val="22"/>
                        </w:rPr>
                        <w:t>SUPPORT</w:t>
                      </w:r>
                      <w:r>
                        <w:rPr>
                          <w:b/>
                          <w:color w:val="000000"/>
                          <w:spacing w:val="-2"/>
                          <w:sz w:val="22"/>
                        </w:rPr>
                        <w:t> </w:t>
                      </w:r>
                      <w:r>
                        <w:rPr>
                          <w:b/>
                          <w:color w:val="000000"/>
                          <w:sz w:val="22"/>
                        </w:rPr>
                        <w:t>OF</w:t>
                      </w:r>
                      <w:r>
                        <w:rPr>
                          <w:b/>
                          <w:color w:val="000000"/>
                          <w:spacing w:val="-4"/>
                          <w:sz w:val="22"/>
                        </w:rPr>
                        <w:t> </w:t>
                      </w:r>
                      <w:r>
                        <w:rPr>
                          <w:b/>
                          <w:color w:val="000000"/>
                          <w:spacing w:val="-2"/>
                          <w:sz w:val="22"/>
                        </w:rPr>
                        <w:t>APPLICATION/APPEAL</w:t>
                      </w:r>
                    </w:p>
                  </w:txbxContent>
                </v:textbox>
                <v:fill type="solid"/>
                <w10:wrap type="topAndBottom"/>
              </v:shape>
            </w:pict>
          </mc:Fallback>
        </mc:AlternateContent>
      </w:r>
      <w:r>
        <w:rPr>
          <w:b/>
          <w:sz w:val="22"/>
        </w:rPr>
        <w:t>Please</w:t>
      </w:r>
      <w:r>
        <w:rPr>
          <w:b/>
          <w:spacing w:val="-1"/>
          <w:sz w:val="22"/>
        </w:rPr>
        <w:t> </w:t>
      </w:r>
      <w:r>
        <w:rPr>
          <w:b/>
          <w:sz w:val="22"/>
        </w:rPr>
        <w:t>attach</w:t>
      </w:r>
      <w:r>
        <w:rPr>
          <w:b/>
          <w:spacing w:val="-3"/>
          <w:sz w:val="22"/>
        </w:rPr>
        <w:t> </w:t>
      </w:r>
      <w:r>
        <w:rPr>
          <w:b/>
          <w:sz w:val="22"/>
        </w:rPr>
        <w:t>to</w:t>
      </w:r>
      <w:r>
        <w:rPr>
          <w:b/>
          <w:spacing w:val="-4"/>
          <w:sz w:val="22"/>
        </w:rPr>
        <w:t> </w:t>
      </w:r>
      <w:r>
        <w:rPr>
          <w:b/>
          <w:sz w:val="22"/>
        </w:rPr>
        <w:t>this</w:t>
      </w:r>
      <w:r>
        <w:rPr>
          <w:b/>
          <w:spacing w:val="-1"/>
          <w:sz w:val="22"/>
        </w:rPr>
        <w:t> </w:t>
      </w:r>
      <w:r>
        <w:rPr>
          <w:b/>
          <w:sz w:val="22"/>
        </w:rPr>
        <w:t>application</w:t>
      </w:r>
      <w:r>
        <w:rPr>
          <w:b/>
          <w:spacing w:val="-4"/>
          <w:sz w:val="22"/>
        </w:rPr>
        <w:t> </w:t>
      </w:r>
      <w:r>
        <w:rPr>
          <w:b/>
          <w:sz w:val="22"/>
        </w:rPr>
        <w:t>a copy</w:t>
      </w:r>
      <w:r>
        <w:rPr>
          <w:b/>
          <w:spacing w:val="-5"/>
          <w:sz w:val="22"/>
        </w:rPr>
        <w:t> </w:t>
      </w:r>
      <w:r>
        <w:rPr>
          <w:b/>
          <w:sz w:val="22"/>
        </w:rPr>
        <w:t>of</w:t>
      </w:r>
      <w:r>
        <w:rPr>
          <w:b/>
          <w:spacing w:val="-1"/>
          <w:sz w:val="22"/>
        </w:rPr>
        <w:t> </w:t>
      </w:r>
      <w:r>
        <w:rPr>
          <w:b/>
          <w:sz w:val="22"/>
        </w:rPr>
        <w:t>the</w:t>
      </w:r>
      <w:r>
        <w:rPr>
          <w:b/>
          <w:spacing w:val="-7"/>
          <w:sz w:val="22"/>
        </w:rPr>
        <w:t> </w:t>
      </w:r>
      <w:r>
        <w:rPr>
          <w:b/>
          <w:sz w:val="22"/>
        </w:rPr>
        <w:t>relevant</w:t>
      </w:r>
      <w:r>
        <w:rPr>
          <w:b/>
          <w:spacing w:val="-4"/>
          <w:sz w:val="22"/>
        </w:rPr>
        <w:t> </w:t>
      </w:r>
      <w:r>
        <w:rPr>
          <w:b/>
          <w:sz w:val="22"/>
        </w:rPr>
        <w:t>Order/Decision</w:t>
      </w:r>
      <w:r>
        <w:rPr>
          <w:b/>
          <w:spacing w:val="-1"/>
          <w:sz w:val="22"/>
        </w:rPr>
        <w:t> </w:t>
      </w:r>
      <w:r>
        <w:rPr>
          <w:b/>
          <w:sz w:val="22"/>
        </w:rPr>
        <w:t>and</w:t>
      </w:r>
      <w:r>
        <w:rPr>
          <w:b/>
          <w:spacing w:val="-1"/>
          <w:sz w:val="22"/>
        </w:rPr>
        <w:t> </w:t>
      </w:r>
      <w:r>
        <w:rPr>
          <w:b/>
          <w:sz w:val="22"/>
        </w:rPr>
        <w:t>any Statement of Reasons provided.</w:t>
      </w:r>
    </w:p>
    <w:p>
      <w:pPr>
        <w:pStyle w:val="BodyText"/>
        <w:spacing w:before="120"/>
        <w:ind w:right="226"/>
      </w:pPr>
      <w:r>
        <w:rPr/>
        <w:t>If</w:t>
      </w:r>
      <w:r>
        <w:rPr>
          <w:spacing w:val="-1"/>
        </w:rPr>
        <w:t> </w:t>
      </w:r>
      <w:r>
        <w:rPr/>
        <w:t>your</w:t>
      </w:r>
      <w:r>
        <w:rPr>
          <w:spacing w:val="-1"/>
        </w:rPr>
        <w:t> </w:t>
      </w:r>
      <w:r>
        <w:rPr/>
        <w:t>application</w:t>
      </w:r>
      <w:r>
        <w:rPr>
          <w:spacing w:val="-1"/>
        </w:rPr>
        <w:t> </w:t>
      </w:r>
      <w:r>
        <w:rPr/>
        <w:t>relates</w:t>
      </w:r>
      <w:r>
        <w:rPr>
          <w:spacing w:val="-3"/>
        </w:rPr>
        <w:t> </w:t>
      </w:r>
      <w:r>
        <w:rPr/>
        <w:t>to</w:t>
      </w:r>
      <w:r>
        <w:rPr>
          <w:spacing w:val="-5"/>
        </w:rPr>
        <w:t> </w:t>
      </w:r>
      <w:r>
        <w:rPr/>
        <w:t>an</w:t>
      </w:r>
      <w:r>
        <w:rPr>
          <w:spacing w:val="-1"/>
        </w:rPr>
        <w:t> </w:t>
      </w:r>
      <w:r>
        <w:rPr/>
        <w:t>order</w:t>
      </w:r>
      <w:r>
        <w:rPr>
          <w:spacing w:val="-1"/>
        </w:rPr>
        <w:t> </w:t>
      </w:r>
      <w:r>
        <w:rPr/>
        <w:t>under</w:t>
      </w:r>
      <w:r>
        <w:rPr>
          <w:spacing w:val="-1"/>
        </w:rPr>
        <w:t> </w:t>
      </w:r>
      <w:r>
        <w:rPr/>
        <w:t>either</w:t>
      </w:r>
      <w:r>
        <w:rPr>
          <w:spacing w:val="-3"/>
        </w:rPr>
        <w:t> </w:t>
      </w:r>
      <w:r>
        <w:rPr/>
        <w:t>s</w:t>
      </w:r>
      <w:r>
        <w:rPr>
          <w:spacing w:val="-1"/>
        </w:rPr>
        <w:t> </w:t>
      </w:r>
      <w:r>
        <w:rPr/>
        <w:t>173</w:t>
      </w:r>
      <w:r>
        <w:rPr>
          <w:spacing w:val="-1"/>
        </w:rPr>
        <w:t> </w:t>
      </w:r>
      <w:r>
        <w:rPr/>
        <w:t>or s</w:t>
      </w:r>
      <w:r>
        <w:rPr>
          <w:spacing w:val="-3"/>
        </w:rPr>
        <w:t> </w:t>
      </w:r>
      <w:r>
        <w:rPr/>
        <w:t>181D,</w:t>
      </w:r>
      <w:r>
        <w:rPr>
          <w:spacing w:val="-3"/>
        </w:rPr>
        <w:t> </w:t>
      </w:r>
      <w:r>
        <w:rPr/>
        <w:t>state</w:t>
      </w:r>
      <w:r>
        <w:rPr>
          <w:spacing w:val="-5"/>
        </w:rPr>
        <w:t> </w:t>
      </w:r>
      <w:r>
        <w:rPr/>
        <w:t>why you</w:t>
      </w:r>
      <w:r>
        <w:rPr>
          <w:spacing w:val="-3"/>
        </w:rPr>
        <w:t> </w:t>
      </w:r>
      <w:r>
        <w:rPr/>
        <w:t>say</w:t>
      </w:r>
      <w:r>
        <w:rPr>
          <w:spacing w:val="-3"/>
        </w:rPr>
        <w:t> </w:t>
      </w:r>
      <w:r>
        <w:rPr/>
        <w:t>the Order the subject of the review is harsh, unjust or unreasonable, or beyond power.</w:t>
      </w:r>
    </w:p>
    <w:p>
      <w:pPr>
        <w:pStyle w:val="BodyText"/>
        <w:spacing w:before="120"/>
        <w:ind w:right="582"/>
      </w:pPr>
      <w:r>
        <w:rPr/>
        <w:t>If</w:t>
      </w:r>
      <w:r>
        <w:rPr>
          <w:spacing w:val="-2"/>
        </w:rPr>
        <w:t> </w:t>
      </w:r>
      <w:r>
        <w:rPr/>
        <w:t>your</w:t>
      </w:r>
      <w:r>
        <w:rPr>
          <w:spacing w:val="-2"/>
        </w:rPr>
        <w:t> </w:t>
      </w:r>
      <w:r>
        <w:rPr/>
        <w:t>application</w:t>
      </w:r>
      <w:r>
        <w:rPr>
          <w:spacing w:val="-2"/>
        </w:rPr>
        <w:t> </w:t>
      </w:r>
      <w:r>
        <w:rPr/>
        <w:t>relates</w:t>
      </w:r>
      <w:r>
        <w:rPr>
          <w:spacing w:val="-4"/>
        </w:rPr>
        <w:t> </w:t>
      </w:r>
      <w:r>
        <w:rPr/>
        <w:t>to</w:t>
      </w:r>
      <w:r>
        <w:rPr>
          <w:spacing w:val="-6"/>
        </w:rPr>
        <w:t> </w:t>
      </w:r>
      <w:r>
        <w:rPr/>
        <w:t>a Hurt</w:t>
      </w:r>
      <w:r>
        <w:rPr>
          <w:spacing w:val="-4"/>
        </w:rPr>
        <w:t> </w:t>
      </w:r>
      <w:r>
        <w:rPr/>
        <w:t>on</w:t>
      </w:r>
      <w:r>
        <w:rPr>
          <w:spacing w:val="-1"/>
        </w:rPr>
        <w:t> </w:t>
      </w:r>
      <w:r>
        <w:rPr/>
        <w:t>Duty leave</w:t>
      </w:r>
      <w:r>
        <w:rPr>
          <w:spacing w:val="-4"/>
        </w:rPr>
        <w:t> </w:t>
      </w:r>
      <w:r>
        <w:rPr/>
        <w:t>decision, state</w:t>
      </w:r>
      <w:r>
        <w:rPr>
          <w:spacing w:val="-2"/>
        </w:rPr>
        <w:t> </w:t>
      </w:r>
      <w:r>
        <w:rPr/>
        <w:t>why</w:t>
      </w:r>
      <w:r>
        <w:rPr>
          <w:spacing w:val="-4"/>
        </w:rPr>
        <w:t> </w:t>
      </w:r>
      <w:r>
        <w:rPr/>
        <w:t>you</w:t>
      </w:r>
      <w:r>
        <w:rPr>
          <w:spacing w:val="-3"/>
        </w:rPr>
        <w:t> </w:t>
      </w:r>
      <w:r>
        <w:rPr/>
        <w:t>say</w:t>
      </w:r>
      <w:r>
        <w:rPr>
          <w:spacing w:val="-2"/>
        </w:rPr>
        <w:t> </w:t>
      </w:r>
      <w:r>
        <w:rPr/>
        <w:t>the</w:t>
      </w:r>
      <w:r>
        <w:rPr>
          <w:spacing w:val="-4"/>
        </w:rPr>
        <w:t> </w:t>
      </w:r>
      <w:r>
        <w:rPr/>
        <w:t>leave should be recognised as Hurt on Duty.</w:t>
      </w:r>
    </w:p>
    <w:p>
      <w:pPr>
        <w:pStyle w:val="BodyText"/>
        <w:spacing w:before="121"/>
        <w:ind w:right="77"/>
      </w:pPr>
      <w:r>
        <w:rPr/>
        <w:t>Please </w:t>
      </w:r>
      <w:r>
        <w:rPr>
          <w:b/>
        </w:rPr>
        <w:t>be</w:t>
      </w:r>
      <w:r>
        <w:rPr>
          <w:b/>
          <w:spacing w:val="-3"/>
        </w:rPr>
        <w:t> </w:t>
      </w:r>
      <w:r>
        <w:rPr>
          <w:b/>
        </w:rPr>
        <w:t>brief</w:t>
      </w:r>
      <w:r>
        <w:rPr>
          <w:b/>
          <w:spacing w:val="-3"/>
        </w:rPr>
        <w:t> </w:t>
      </w:r>
      <w:r>
        <w:rPr/>
        <w:t>– you</w:t>
      </w:r>
      <w:r>
        <w:rPr>
          <w:spacing w:val="-2"/>
        </w:rPr>
        <w:t> </w:t>
      </w:r>
      <w:r>
        <w:rPr/>
        <w:t>will</w:t>
      </w:r>
      <w:r>
        <w:rPr>
          <w:spacing w:val="-4"/>
        </w:rPr>
        <w:t> </w:t>
      </w:r>
      <w:r>
        <w:rPr/>
        <w:t>have</w:t>
      </w:r>
      <w:r>
        <w:rPr>
          <w:spacing w:val="-1"/>
        </w:rPr>
        <w:t> </w:t>
      </w:r>
      <w:r>
        <w:rPr/>
        <w:t>the</w:t>
      </w:r>
      <w:r>
        <w:rPr>
          <w:spacing w:val="-3"/>
        </w:rPr>
        <w:t> </w:t>
      </w:r>
      <w:r>
        <w:rPr/>
        <w:t>opportunity</w:t>
      </w:r>
      <w:r>
        <w:rPr>
          <w:spacing w:val="-3"/>
        </w:rPr>
        <w:t> </w:t>
      </w:r>
      <w:r>
        <w:rPr/>
        <w:t>to</w:t>
      </w:r>
      <w:r>
        <w:rPr>
          <w:spacing w:val="-7"/>
        </w:rPr>
        <w:t> </w:t>
      </w:r>
      <w:r>
        <w:rPr/>
        <w:t>provide</w:t>
      </w:r>
      <w:r>
        <w:rPr>
          <w:spacing w:val="-1"/>
        </w:rPr>
        <w:t> </w:t>
      </w:r>
      <w:r>
        <w:rPr/>
        <w:t>more</w:t>
      </w:r>
      <w:r>
        <w:rPr>
          <w:spacing w:val="-2"/>
        </w:rPr>
        <w:t> </w:t>
      </w:r>
      <w:r>
        <w:rPr/>
        <w:t>details</w:t>
      </w:r>
      <w:r>
        <w:rPr>
          <w:spacing w:val="-1"/>
        </w:rPr>
        <w:t> </w:t>
      </w:r>
      <w:r>
        <w:rPr/>
        <w:t>to</w:t>
      </w:r>
      <w:r>
        <w:rPr>
          <w:spacing w:val="-3"/>
        </w:rPr>
        <w:t> </w:t>
      </w:r>
      <w:r>
        <w:rPr/>
        <w:t>the</w:t>
      </w:r>
      <w:r>
        <w:rPr>
          <w:spacing w:val="-1"/>
        </w:rPr>
        <w:t> </w:t>
      </w:r>
      <w:r>
        <w:rPr/>
        <w:t>Commission</w:t>
      </w:r>
      <w:r>
        <w:rPr>
          <w:spacing w:val="-1"/>
        </w:rPr>
        <w:t> </w:t>
      </w:r>
      <w:r>
        <w:rPr/>
        <w:t>at the conciliation conference and during any arbitration.</w:t>
      </w:r>
    </w:p>
    <w:p>
      <w:pPr>
        <w:pStyle w:val="BodyText"/>
        <w:tabs>
          <w:tab w:pos="1141" w:val="left" w:leader="none"/>
        </w:tabs>
        <w:spacing w:before="118"/>
      </w:pPr>
      <w:r>
        <w:rPr>
          <w:spacing w:val="-10"/>
        </w:rPr>
        <w:t>1</w:t>
      </w:r>
      <w:r>
        <w:rPr/>
        <w:tab/>
        <w:t>[</w:t>
      </w:r>
      <w:r>
        <w:rPr>
          <w:spacing w:val="-1"/>
        </w:rPr>
        <w:t> </w:t>
      </w:r>
      <w:r>
        <w:rPr>
          <w:spacing w:val="-10"/>
        </w:rPr>
        <w:t>]</w:t>
      </w:r>
    </w:p>
    <w:p>
      <w:pPr>
        <w:pStyle w:val="BodyText"/>
        <w:tabs>
          <w:tab w:pos="1141" w:val="left" w:leader="none"/>
        </w:tabs>
        <w:spacing w:before="248"/>
      </w:pPr>
      <w:r>
        <w:rPr>
          <w:spacing w:val="-10"/>
        </w:rPr>
        <w:t>2</w:t>
      </w:r>
      <w:r>
        <w:rPr/>
        <w:tab/>
        <w:t>[</w:t>
      </w:r>
      <w:r>
        <w:rPr>
          <w:spacing w:val="-1"/>
        </w:rPr>
        <w:t> </w:t>
      </w:r>
      <w:r>
        <w:rPr>
          <w:spacing w:val="-10"/>
        </w:rPr>
        <w:t>]</w:t>
      </w:r>
    </w:p>
    <w:p>
      <w:pPr>
        <w:pStyle w:val="BodyText"/>
        <w:ind w:left="0"/>
        <w:rPr>
          <w:sz w:val="20"/>
        </w:rPr>
      </w:pPr>
    </w:p>
    <w:p>
      <w:pPr>
        <w:pStyle w:val="BodyText"/>
        <w:spacing w:before="173"/>
        <w:ind w:left="0"/>
        <w:rPr>
          <w:sz w:val="20"/>
        </w:rPr>
      </w:pPr>
      <w:r>
        <w:rPr/>
        <mc:AlternateContent>
          <mc:Choice Requires="wps">
            <w:drawing>
              <wp:anchor distT="0" distB="0" distL="0" distR="0" allowOverlap="1" layoutInCell="1" locked="0" behindDoc="1" simplePos="0" relativeHeight="487591936">
                <wp:simplePos x="0" y="0"/>
                <wp:positionH relativeFrom="page">
                  <wp:posOffset>832104</wp:posOffset>
                </wp:positionH>
                <wp:positionV relativeFrom="paragraph">
                  <wp:posOffset>271266</wp:posOffset>
                </wp:positionV>
                <wp:extent cx="5759450" cy="31242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pacing w:val="-2"/>
                                <w:sz w:val="22"/>
                              </w:rPr>
                              <w:t>SIGNATURE</w:t>
                            </w:r>
                          </w:p>
                        </w:txbxContent>
                      </wps:txbx>
                      <wps:bodyPr wrap="square" lIns="0" tIns="0" rIns="0" bIns="0" rtlCol="0">
                        <a:noAutofit/>
                      </wps:bodyPr>
                    </wps:wsp>
                  </a:graphicData>
                </a:graphic>
              </wp:anchor>
            </w:drawing>
          </mc:Choice>
          <mc:Fallback>
            <w:pict>
              <v:shape style="position:absolute;margin-left:65.520004pt;margin-top:21.359579pt;width:453.5pt;height:24.6pt;mso-position-horizontal-relative:page;mso-position-vertical-relative:paragraph;z-index:-15724544;mso-wrap-distance-left:0;mso-wrap-distance-right:0" type="#_x0000_t202" id="docshape10" filled="true" fillcolor="#d8d8d8" stroked="false">
                <v:textbox inset="0,0,0,0">
                  <w:txbxContent>
                    <w:p>
                      <w:pPr>
                        <w:spacing w:before="120"/>
                        <w:ind w:left="107" w:right="0" w:firstLine="0"/>
                        <w:jc w:val="left"/>
                        <w:rPr>
                          <w:b/>
                          <w:color w:val="000000"/>
                          <w:sz w:val="22"/>
                        </w:rPr>
                      </w:pPr>
                      <w:r>
                        <w:rPr>
                          <w:b/>
                          <w:color w:val="000000"/>
                          <w:spacing w:val="-2"/>
                          <w:sz w:val="22"/>
                        </w:rPr>
                        <w:t>SIGNATURE</w:t>
                      </w:r>
                    </w:p>
                  </w:txbxContent>
                </v:textbox>
                <v:fill type="solid"/>
                <w10:wrap type="topAndBottom"/>
              </v:shape>
            </w:pict>
          </mc:Fallback>
        </mc:AlternateContent>
      </w:r>
    </w:p>
    <w:p>
      <w:pPr>
        <w:pStyle w:val="BodyText"/>
        <w:spacing w:before="60"/>
        <w:ind w:right="4723"/>
      </w:pPr>
      <w:r>
        <w:rPr/>
        <w:t>#Signature</w:t>
      </w:r>
      <w:r>
        <w:rPr>
          <w:spacing w:val="-9"/>
        </w:rPr>
        <w:t> </w:t>
      </w:r>
      <w:r>
        <w:rPr/>
        <w:t>of</w:t>
      </w:r>
      <w:r>
        <w:rPr>
          <w:spacing w:val="-5"/>
        </w:rPr>
        <w:t> </w:t>
      </w:r>
      <w:r>
        <w:rPr/>
        <w:t>or</w:t>
      </w:r>
      <w:r>
        <w:rPr>
          <w:spacing w:val="-6"/>
        </w:rPr>
        <w:t> </w:t>
      </w:r>
      <w:r>
        <w:rPr/>
        <w:t>on</w:t>
      </w:r>
      <w:r>
        <w:rPr>
          <w:spacing w:val="-8"/>
        </w:rPr>
        <w:t> </w:t>
      </w:r>
      <w:r>
        <w:rPr/>
        <w:t>behalf</w:t>
      </w:r>
      <w:r>
        <w:rPr>
          <w:spacing w:val="-5"/>
        </w:rPr>
        <w:t> </w:t>
      </w:r>
      <w:r>
        <w:rPr/>
        <w:t>of </w:t>
      </w:r>
      <w:r>
        <w:rPr>
          <w:spacing w:val="-2"/>
        </w:rPr>
        <w:t>Applicant/Appellant</w:t>
      </w:r>
    </w:p>
    <w:p>
      <w:pPr>
        <w:pStyle w:val="BodyText"/>
        <w:tabs>
          <w:tab w:pos="3658" w:val="left" w:leader="none"/>
        </w:tabs>
        <w:spacing w:line="355" w:lineRule="auto" w:before="120"/>
        <w:ind w:right="1114"/>
      </w:pPr>
      <w:r>
        <w:rPr>
          <w:spacing w:val="-2"/>
        </w:rPr>
        <w:t>Capacity</w:t>
      </w:r>
      <w:r>
        <w:rPr/>
        <w:tab/>
        <w:t>[eg</w:t>
      </w:r>
      <w:r>
        <w:rPr>
          <w:spacing w:val="-4"/>
        </w:rPr>
        <w:t> </w:t>
      </w:r>
      <w:r>
        <w:rPr/>
        <w:t>self,</w:t>
      </w:r>
      <w:r>
        <w:rPr>
          <w:spacing w:val="-6"/>
        </w:rPr>
        <w:t> </w:t>
      </w:r>
      <w:r>
        <w:rPr/>
        <w:t>solicitor,</w:t>
      </w:r>
      <w:r>
        <w:rPr>
          <w:spacing w:val="-6"/>
        </w:rPr>
        <w:t> </w:t>
      </w:r>
      <w:r>
        <w:rPr/>
        <w:t>authorised</w:t>
      </w:r>
      <w:r>
        <w:rPr>
          <w:spacing w:val="-5"/>
        </w:rPr>
        <w:t> </w:t>
      </w:r>
      <w:r>
        <w:rPr/>
        <w:t>officer,</w:t>
      </w:r>
      <w:r>
        <w:rPr>
          <w:spacing w:val="-6"/>
        </w:rPr>
        <w:t> </w:t>
      </w:r>
      <w:r>
        <w:rPr/>
        <w:t>role</w:t>
      </w:r>
      <w:r>
        <w:rPr>
          <w:spacing w:val="-4"/>
        </w:rPr>
        <w:t> </w:t>
      </w:r>
      <w:r>
        <w:rPr/>
        <w:t>of</w:t>
      </w:r>
      <w:r>
        <w:rPr>
          <w:spacing w:val="-6"/>
        </w:rPr>
        <w:t> </w:t>
      </w:r>
      <w:r>
        <w:rPr/>
        <w:t>party] Date of signature</w:t>
      </w:r>
    </w:p>
    <w:p>
      <w:pPr>
        <w:pStyle w:val="BodyText"/>
        <w:ind w:left="0"/>
        <w:rPr>
          <w:sz w:val="20"/>
        </w:rPr>
      </w:pPr>
    </w:p>
    <w:p>
      <w:pPr>
        <w:pStyle w:val="BodyText"/>
        <w:spacing w:before="73"/>
        <w:ind w:left="0"/>
        <w:rPr>
          <w:sz w:val="20"/>
        </w:rPr>
      </w:pPr>
      <w:r>
        <w:rPr/>
        <mc:AlternateContent>
          <mc:Choice Requires="wps">
            <w:drawing>
              <wp:anchor distT="0" distB="0" distL="0" distR="0" allowOverlap="1" layoutInCell="1" locked="0" behindDoc="1" simplePos="0" relativeHeight="487592448">
                <wp:simplePos x="0" y="0"/>
                <wp:positionH relativeFrom="page">
                  <wp:posOffset>829055</wp:posOffset>
                </wp:positionH>
                <wp:positionV relativeFrom="paragraph">
                  <wp:posOffset>207801</wp:posOffset>
                </wp:positionV>
                <wp:extent cx="5756275" cy="31750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756275" cy="317500"/>
                        </a:xfrm>
                        <a:prstGeom prst="rect">
                          <a:avLst/>
                        </a:prstGeom>
                        <a:solidFill>
                          <a:srgbClr val="D8D8D8"/>
                        </a:solidFill>
                      </wps:spPr>
                      <wps:txbx>
                        <w:txbxContent>
                          <w:p>
                            <w:pPr>
                              <w:spacing w:before="0"/>
                              <w:ind w:left="107" w:right="0" w:firstLine="0"/>
                              <w:jc w:val="left"/>
                              <w:rPr>
                                <w:b/>
                                <w:color w:val="000000"/>
                                <w:sz w:val="22"/>
                              </w:rPr>
                            </w:pPr>
                            <w:r>
                              <w:rPr>
                                <w:b/>
                                <w:color w:val="000000"/>
                                <w:spacing w:val="-2"/>
                                <w:sz w:val="22"/>
                              </w:rPr>
                              <w:t>NOTES</w:t>
                            </w:r>
                          </w:p>
                        </w:txbxContent>
                      </wps:txbx>
                      <wps:bodyPr wrap="square" lIns="0" tIns="0" rIns="0" bIns="0" rtlCol="0">
                        <a:noAutofit/>
                      </wps:bodyPr>
                    </wps:wsp>
                  </a:graphicData>
                </a:graphic>
              </wp:anchor>
            </w:drawing>
          </mc:Choice>
          <mc:Fallback>
            <w:pict>
              <v:shape style="position:absolute;margin-left:65.279999pt;margin-top:16.362295pt;width:453.25pt;height:25pt;mso-position-horizontal-relative:page;mso-position-vertical-relative:paragraph;z-index:-15724032;mso-wrap-distance-left:0;mso-wrap-distance-right:0" type="#_x0000_t202" id="docshape11" filled="true" fillcolor="#d8d8d8" stroked="false">
                <v:textbox inset="0,0,0,0">
                  <w:txbxContent>
                    <w:p>
                      <w:pPr>
                        <w:spacing w:before="0"/>
                        <w:ind w:left="107" w:right="0" w:firstLine="0"/>
                        <w:jc w:val="left"/>
                        <w:rPr>
                          <w:b/>
                          <w:color w:val="000000"/>
                          <w:sz w:val="22"/>
                        </w:rPr>
                      </w:pPr>
                      <w:r>
                        <w:rPr>
                          <w:b/>
                          <w:color w:val="000000"/>
                          <w:spacing w:val="-2"/>
                          <w:sz w:val="22"/>
                        </w:rPr>
                        <w:t>NOTES</w:t>
                      </w:r>
                    </w:p>
                  </w:txbxContent>
                </v:textbox>
                <v:fill type="solid"/>
                <w10:wrap type="topAndBottom"/>
              </v:shape>
            </w:pict>
          </mc:Fallback>
        </mc:AlternateContent>
      </w:r>
    </w:p>
    <w:p>
      <w:pPr>
        <w:pStyle w:val="ListParagraph"/>
        <w:numPr>
          <w:ilvl w:val="0"/>
          <w:numId w:val="2"/>
        </w:numPr>
        <w:tabs>
          <w:tab w:pos="578" w:val="left" w:leader="none"/>
          <w:tab w:pos="763" w:val="left" w:leader="none"/>
        </w:tabs>
        <w:spacing w:line="247" w:lineRule="auto" w:before="0" w:after="0"/>
        <w:ind w:left="578" w:right="799" w:hanging="360"/>
        <w:jc w:val="both"/>
        <w:rPr>
          <w:sz w:val="22"/>
        </w:rPr>
      </w:pPr>
      <w:r>
        <w:rPr>
          <w:sz w:val="22"/>
        </w:rPr>
        <w:tab/>
        <w:t>This form is to be</w:t>
      </w:r>
      <w:r>
        <w:rPr>
          <w:spacing w:val="60"/>
          <w:sz w:val="22"/>
        </w:rPr>
        <w:t> </w:t>
      </w:r>
      <w:r>
        <w:rPr>
          <w:sz w:val="22"/>
        </w:rPr>
        <w:t>used</w:t>
      </w:r>
      <w:r>
        <w:rPr>
          <w:spacing w:val="40"/>
          <w:sz w:val="22"/>
        </w:rPr>
        <w:t> </w:t>
      </w:r>
      <w:r>
        <w:rPr>
          <w:sz w:val="22"/>
        </w:rPr>
        <w:t>by</w:t>
      </w:r>
      <w:r>
        <w:rPr>
          <w:spacing w:val="63"/>
          <w:sz w:val="22"/>
        </w:rPr>
        <w:t> </w:t>
      </w:r>
      <w:r>
        <w:rPr>
          <w:sz w:val="22"/>
        </w:rPr>
        <w:t>police</w:t>
      </w:r>
      <w:r>
        <w:rPr>
          <w:spacing w:val="63"/>
          <w:sz w:val="22"/>
        </w:rPr>
        <w:t> </w:t>
      </w:r>
      <w:r>
        <w:rPr>
          <w:sz w:val="22"/>
        </w:rPr>
        <w:t>officers</w:t>
      </w:r>
      <w:r>
        <w:rPr>
          <w:spacing w:val="61"/>
          <w:sz w:val="22"/>
        </w:rPr>
        <w:t> </w:t>
      </w:r>
      <w:r>
        <w:rPr>
          <w:sz w:val="22"/>
        </w:rPr>
        <w:t>or</w:t>
      </w:r>
      <w:r>
        <w:rPr>
          <w:spacing w:val="63"/>
          <w:sz w:val="22"/>
        </w:rPr>
        <w:t> </w:t>
      </w:r>
      <w:r>
        <w:rPr>
          <w:sz w:val="22"/>
        </w:rPr>
        <w:t>former</w:t>
      </w:r>
      <w:r>
        <w:rPr>
          <w:spacing w:val="63"/>
          <w:sz w:val="22"/>
        </w:rPr>
        <w:t> </w:t>
      </w:r>
      <w:r>
        <w:rPr>
          <w:sz w:val="22"/>
        </w:rPr>
        <w:t>police</w:t>
      </w:r>
      <w:r>
        <w:rPr>
          <w:spacing w:val="63"/>
          <w:sz w:val="22"/>
        </w:rPr>
        <w:t> </w:t>
      </w:r>
      <w:r>
        <w:rPr>
          <w:sz w:val="22"/>
        </w:rPr>
        <w:t>officers</w:t>
      </w:r>
      <w:r>
        <w:rPr>
          <w:spacing w:val="63"/>
          <w:sz w:val="22"/>
        </w:rPr>
        <w:t> </w:t>
      </w:r>
      <w:r>
        <w:rPr>
          <w:sz w:val="22"/>
        </w:rPr>
        <w:t>who</w:t>
      </w:r>
      <w:r>
        <w:rPr>
          <w:spacing w:val="62"/>
          <w:sz w:val="22"/>
        </w:rPr>
        <w:t> </w:t>
      </w:r>
      <w:r>
        <w:rPr>
          <w:sz w:val="22"/>
        </w:rPr>
        <w:t>wish to</w:t>
      </w:r>
      <w:r>
        <w:rPr>
          <w:spacing w:val="40"/>
          <w:sz w:val="22"/>
        </w:rPr>
        <w:t> </w:t>
      </w:r>
      <w:r>
        <w:rPr>
          <w:sz w:val="22"/>
        </w:rPr>
        <w:t>bring</w:t>
      </w:r>
      <w:r>
        <w:rPr>
          <w:spacing w:val="40"/>
          <w:sz w:val="22"/>
        </w:rPr>
        <w:t> </w:t>
      </w:r>
      <w:r>
        <w:rPr>
          <w:sz w:val="22"/>
        </w:rPr>
        <w:t>an application</w:t>
      </w:r>
      <w:r>
        <w:rPr>
          <w:spacing w:val="40"/>
          <w:sz w:val="22"/>
        </w:rPr>
        <w:t> </w:t>
      </w:r>
      <w:r>
        <w:rPr>
          <w:sz w:val="22"/>
        </w:rPr>
        <w:t>under</w:t>
      </w:r>
      <w:r>
        <w:rPr>
          <w:spacing w:val="40"/>
          <w:sz w:val="22"/>
        </w:rPr>
        <w:t> </w:t>
      </w:r>
      <w:r>
        <w:rPr>
          <w:sz w:val="22"/>
        </w:rPr>
        <w:t>ss</w:t>
      </w:r>
      <w:r>
        <w:rPr>
          <w:spacing w:val="40"/>
          <w:sz w:val="22"/>
        </w:rPr>
        <w:t> </w:t>
      </w:r>
      <w:r>
        <w:rPr>
          <w:sz w:val="22"/>
        </w:rPr>
        <w:t>174</w:t>
      </w:r>
      <w:r>
        <w:rPr>
          <w:spacing w:val="40"/>
          <w:sz w:val="22"/>
        </w:rPr>
        <w:t> </w:t>
      </w:r>
      <w:r>
        <w:rPr>
          <w:sz w:val="22"/>
        </w:rPr>
        <w:t>or</w:t>
      </w:r>
      <w:r>
        <w:rPr>
          <w:spacing w:val="40"/>
          <w:sz w:val="22"/>
        </w:rPr>
        <w:t> </w:t>
      </w:r>
      <w:r>
        <w:rPr>
          <w:sz w:val="22"/>
        </w:rPr>
        <w:t>181E</w:t>
      </w:r>
      <w:r>
        <w:rPr>
          <w:spacing w:val="40"/>
          <w:sz w:val="22"/>
        </w:rPr>
        <w:t> </w:t>
      </w:r>
      <w:r>
        <w:rPr>
          <w:sz w:val="22"/>
        </w:rPr>
        <w:t>of</w:t>
      </w:r>
      <w:r>
        <w:rPr>
          <w:spacing w:val="40"/>
          <w:sz w:val="22"/>
        </w:rPr>
        <w:t> </w:t>
      </w:r>
      <w:r>
        <w:rPr>
          <w:sz w:val="22"/>
        </w:rPr>
        <w:t>the</w:t>
      </w:r>
      <w:r>
        <w:rPr>
          <w:spacing w:val="40"/>
          <w:sz w:val="22"/>
        </w:rPr>
        <w:t> </w:t>
      </w:r>
      <w:r>
        <w:rPr>
          <w:i/>
          <w:sz w:val="22"/>
        </w:rPr>
        <w:t>Police</w:t>
      </w:r>
      <w:r>
        <w:rPr>
          <w:i/>
          <w:spacing w:val="40"/>
          <w:sz w:val="22"/>
        </w:rPr>
        <w:t> </w:t>
      </w:r>
      <w:r>
        <w:rPr>
          <w:i/>
          <w:sz w:val="22"/>
        </w:rPr>
        <w:t>Act</w:t>
      </w:r>
      <w:r>
        <w:rPr>
          <w:i/>
          <w:spacing w:val="40"/>
          <w:sz w:val="22"/>
        </w:rPr>
        <w:t> </w:t>
      </w:r>
      <w:r>
        <w:rPr>
          <w:i/>
          <w:sz w:val="22"/>
        </w:rPr>
        <w:t>1990</w:t>
      </w:r>
      <w:r>
        <w:rPr>
          <w:i/>
          <w:spacing w:val="40"/>
          <w:sz w:val="22"/>
        </w:rPr>
        <w:t> </w:t>
      </w:r>
      <w:r>
        <w:rPr>
          <w:sz w:val="22"/>
        </w:rPr>
        <w:t>for</w:t>
      </w:r>
      <w:r>
        <w:rPr>
          <w:spacing w:val="40"/>
          <w:sz w:val="22"/>
        </w:rPr>
        <w:t> </w:t>
      </w:r>
      <w:r>
        <w:rPr>
          <w:sz w:val="22"/>
        </w:rPr>
        <w:t>the review</w:t>
      </w:r>
      <w:r>
        <w:rPr>
          <w:spacing w:val="40"/>
          <w:sz w:val="22"/>
        </w:rPr>
        <w:t> </w:t>
      </w:r>
      <w:r>
        <w:rPr>
          <w:sz w:val="22"/>
        </w:rPr>
        <w:t>of</w:t>
      </w:r>
      <w:r>
        <w:rPr>
          <w:spacing w:val="40"/>
          <w:sz w:val="22"/>
        </w:rPr>
        <w:t> </w:t>
      </w:r>
      <w:r>
        <w:rPr>
          <w:sz w:val="22"/>
        </w:rPr>
        <w:t>an Order under Part 9 of</w:t>
      </w:r>
      <w:r>
        <w:rPr>
          <w:spacing w:val="23"/>
          <w:sz w:val="22"/>
        </w:rPr>
        <w:t> </w:t>
      </w:r>
      <w:r>
        <w:rPr>
          <w:sz w:val="22"/>
        </w:rPr>
        <w:t>that</w:t>
      </w:r>
      <w:r>
        <w:rPr>
          <w:spacing w:val="23"/>
          <w:sz w:val="22"/>
        </w:rPr>
        <w:t> </w:t>
      </w:r>
      <w:r>
        <w:rPr>
          <w:sz w:val="22"/>
        </w:rPr>
        <w:t>Act,</w:t>
      </w:r>
      <w:r>
        <w:rPr>
          <w:spacing w:val="23"/>
          <w:sz w:val="22"/>
        </w:rPr>
        <w:t> </w:t>
      </w:r>
      <w:r>
        <w:rPr>
          <w:sz w:val="22"/>
        </w:rPr>
        <w:t>or</w:t>
      </w:r>
      <w:r>
        <w:rPr>
          <w:spacing w:val="22"/>
          <w:sz w:val="22"/>
        </w:rPr>
        <w:t> </w:t>
      </w:r>
      <w:r>
        <w:rPr>
          <w:sz w:val="22"/>
        </w:rPr>
        <w:t>who wish to appeal</w:t>
      </w:r>
      <w:r>
        <w:rPr>
          <w:spacing w:val="22"/>
          <w:sz w:val="22"/>
        </w:rPr>
        <w:t> </w:t>
      </w:r>
      <w:r>
        <w:rPr>
          <w:sz w:val="22"/>
        </w:rPr>
        <w:t>a</w:t>
      </w:r>
      <w:r>
        <w:rPr>
          <w:spacing w:val="21"/>
          <w:sz w:val="22"/>
        </w:rPr>
        <w:t> </w:t>
      </w:r>
      <w:r>
        <w:rPr>
          <w:sz w:val="22"/>
        </w:rPr>
        <w:t>decision of the Commissioner to grant or refuse hurt</w:t>
      </w:r>
      <w:r>
        <w:rPr>
          <w:spacing w:val="40"/>
          <w:sz w:val="22"/>
        </w:rPr>
        <w:t> </w:t>
      </w:r>
      <w:r>
        <w:rPr>
          <w:sz w:val="22"/>
        </w:rPr>
        <w:t>on duty leave pursuant to s 186 of the </w:t>
      </w:r>
      <w:r>
        <w:rPr>
          <w:i/>
          <w:sz w:val="22"/>
        </w:rPr>
        <w:t>Police Act 1990</w:t>
      </w:r>
      <w:r>
        <w:rPr>
          <w:sz w:val="22"/>
        </w:rPr>
        <w:t>.</w:t>
      </w:r>
    </w:p>
    <w:p>
      <w:pPr>
        <w:pStyle w:val="BodyText"/>
        <w:spacing w:before="6"/>
        <w:ind w:left="0"/>
      </w:pPr>
    </w:p>
    <w:p>
      <w:pPr>
        <w:pStyle w:val="ListParagraph"/>
        <w:numPr>
          <w:ilvl w:val="0"/>
          <w:numId w:val="2"/>
        </w:numPr>
        <w:tabs>
          <w:tab w:pos="578" w:val="left" w:leader="none"/>
          <w:tab w:pos="763" w:val="left" w:leader="none"/>
        </w:tabs>
        <w:spacing w:line="247" w:lineRule="auto" w:before="0" w:after="0"/>
        <w:ind w:left="578" w:right="799" w:hanging="360"/>
        <w:jc w:val="both"/>
        <w:rPr>
          <w:sz w:val="22"/>
        </w:rPr>
      </w:pPr>
      <w:r>
        <w:rPr>
          <w:sz w:val="22"/>
        </w:rPr>
        <w:tab/>
        <w:t>If your application for review is brought under s 174 of the </w:t>
      </w:r>
      <w:r>
        <w:rPr>
          <w:i/>
          <w:sz w:val="22"/>
        </w:rPr>
        <w:t>Police Act 1990 </w:t>
      </w:r>
      <w:r>
        <w:rPr>
          <w:sz w:val="22"/>
        </w:rPr>
        <w:t>and seeks a review</w:t>
      </w:r>
      <w:r>
        <w:rPr>
          <w:spacing w:val="40"/>
          <w:sz w:val="22"/>
        </w:rPr>
        <w:t> </w:t>
      </w:r>
      <w:r>
        <w:rPr>
          <w:sz w:val="22"/>
        </w:rPr>
        <w:t>of</w:t>
      </w:r>
      <w:r>
        <w:rPr>
          <w:spacing w:val="40"/>
          <w:sz w:val="22"/>
        </w:rPr>
        <w:t> </w:t>
      </w:r>
      <w:r>
        <w:rPr>
          <w:sz w:val="22"/>
        </w:rPr>
        <w:t>an</w:t>
      </w:r>
      <w:r>
        <w:rPr>
          <w:spacing w:val="40"/>
          <w:sz w:val="22"/>
        </w:rPr>
        <w:t> </w:t>
      </w:r>
      <w:r>
        <w:rPr>
          <w:sz w:val="22"/>
        </w:rPr>
        <w:t>Order</w:t>
      </w:r>
      <w:r>
        <w:rPr>
          <w:spacing w:val="40"/>
          <w:sz w:val="22"/>
        </w:rPr>
        <w:t> </w:t>
      </w:r>
      <w:r>
        <w:rPr>
          <w:sz w:val="22"/>
        </w:rPr>
        <w:t>under</w:t>
      </w:r>
      <w:r>
        <w:rPr>
          <w:spacing w:val="40"/>
          <w:sz w:val="22"/>
        </w:rPr>
        <w:t> </w:t>
      </w:r>
      <w:r>
        <w:rPr>
          <w:sz w:val="22"/>
        </w:rPr>
        <w:t>s</w:t>
      </w:r>
      <w:r>
        <w:rPr>
          <w:spacing w:val="40"/>
          <w:sz w:val="22"/>
        </w:rPr>
        <w:t> </w:t>
      </w:r>
      <w:r>
        <w:rPr>
          <w:sz w:val="22"/>
        </w:rPr>
        <w:t>173</w:t>
      </w:r>
      <w:r>
        <w:rPr>
          <w:spacing w:val="40"/>
          <w:sz w:val="22"/>
        </w:rPr>
        <w:t> </w:t>
      </w:r>
      <w:r>
        <w:rPr>
          <w:sz w:val="22"/>
        </w:rPr>
        <w:t>of</w:t>
      </w:r>
      <w:r>
        <w:rPr>
          <w:spacing w:val="40"/>
          <w:sz w:val="22"/>
        </w:rPr>
        <w:t> </w:t>
      </w:r>
      <w:r>
        <w:rPr>
          <w:sz w:val="22"/>
        </w:rPr>
        <w:t>that</w:t>
      </w:r>
      <w:r>
        <w:rPr>
          <w:spacing w:val="40"/>
          <w:sz w:val="22"/>
        </w:rPr>
        <w:t> </w:t>
      </w:r>
      <w:r>
        <w:rPr>
          <w:sz w:val="22"/>
        </w:rPr>
        <w:t>Act,</w:t>
      </w:r>
      <w:r>
        <w:rPr>
          <w:spacing w:val="40"/>
          <w:sz w:val="22"/>
        </w:rPr>
        <w:t> </w:t>
      </w:r>
      <w:r>
        <w:rPr>
          <w:sz w:val="22"/>
        </w:rPr>
        <w:t>the</w:t>
      </w:r>
      <w:r>
        <w:rPr>
          <w:spacing w:val="40"/>
          <w:sz w:val="22"/>
        </w:rPr>
        <w:t> </w:t>
      </w:r>
      <w:r>
        <w:rPr>
          <w:sz w:val="22"/>
        </w:rPr>
        <w:t>application</w:t>
      </w:r>
      <w:r>
        <w:rPr>
          <w:spacing w:val="40"/>
          <w:sz w:val="22"/>
        </w:rPr>
        <w:t> </w:t>
      </w:r>
      <w:r>
        <w:rPr>
          <w:sz w:val="22"/>
        </w:rPr>
        <w:t>must</w:t>
      </w:r>
      <w:r>
        <w:rPr>
          <w:spacing w:val="40"/>
          <w:sz w:val="22"/>
        </w:rPr>
        <w:t> </w:t>
      </w:r>
      <w:r>
        <w:rPr>
          <w:sz w:val="22"/>
        </w:rPr>
        <w:t>be made</w:t>
      </w:r>
      <w:r>
        <w:rPr>
          <w:spacing w:val="36"/>
          <w:sz w:val="22"/>
        </w:rPr>
        <w:t> </w:t>
      </w:r>
      <w:r>
        <w:rPr>
          <w:b/>
          <w:sz w:val="22"/>
        </w:rPr>
        <w:t>within</w:t>
      </w:r>
      <w:r>
        <w:rPr>
          <w:b/>
          <w:spacing w:val="36"/>
          <w:sz w:val="22"/>
        </w:rPr>
        <w:t> </w:t>
      </w:r>
      <w:r>
        <w:rPr>
          <w:b/>
          <w:sz w:val="22"/>
        </w:rPr>
        <w:t>21 days</w:t>
      </w:r>
      <w:r>
        <w:rPr>
          <w:b/>
          <w:spacing w:val="20"/>
          <w:sz w:val="22"/>
        </w:rPr>
        <w:t> </w:t>
      </w:r>
      <w:r>
        <w:rPr>
          <w:sz w:val="22"/>
        </w:rPr>
        <w:t>of the date</w:t>
      </w:r>
      <w:r>
        <w:rPr>
          <w:spacing w:val="-1"/>
          <w:sz w:val="22"/>
        </w:rPr>
        <w:t> </w:t>
      </w:r>
      <w:r>
        <w:rPr>
          <w:sz w:val="22"/>
        </w:rPr>
        <w:t>on which written notice of the Order was served.</w:t>
      </w:r>
    </w:p>
    <w:p>
      <w:pPr>
        <w:pStyle w:val="BodyText"/>
        <w:spacing w:before="5"/>
        <w:ind w:left="0"/>
      </w:pPr>
    </w:p>
    <w:p>
      <w:pPr>
        <w:pStyle w:val="ListParagraph"/>
        <w:numPr>
          <w:ilvl w:val="0"/>
          <w:numId w:val="2"/>
        </w:numPr>
        <w:tabs>
          <w:tab w:pos="578" w:val="left" w:leader="none"/>
          <w:tab w:pos="763" w:val="left" w:leader="none"/>
        </w:tabs>
        <w:spacing w:line="247" w:lineRule="auto" w:before="0" w:after="0"/>
        <w:ind w:left="578" w:right="889" w:hanging="360"/>
        <w:jc w:val="both"/>
        <w:rPr>
          <w:sz w:val="22"/>
        </w:rPr>
      </w:pPr>
      <w:r>
        <w:rPr>
          <w:sz w:val="22"/>
        </w:rPr>
        <w:tab/>
        <w:t>If your</w:t>
      </w:r>
      <w:r>
        <w:rPr>
          <w:spacing w:val="-1"/>
          <w:sz w:val="22"/>
        </w:rPr>
        <w:t> </w:t>
      </w:r>
      <w:r>
        <w:rPr>
          <w:sz w:val="22"/>
        </w:rPr>
        <w:t>application</w:t>
      </w:r>
      <w:r>
        <w:rPr>
          <w:spacing w:val="-1"/>
          <w:sz w:val="22"/>
        </w:rPr>
        <w:t> </w:t>
      </w:r>
      <w:r>
        <w:rPr>
          <w:sz w:val="22"/>
        </w:rPr>
        <w:t>for</w:t>
      </w:r>
      <w:r>
        <w:rPr>
          <w:spacing w:val="-1"/>
          <w:sz w:val="22"/>
        </w:rPr>
        <w:t> </w:t>
      </w:r>
      <w:r>
        <w:rPr>
          <w:sz w:val="22"/>
        </w:rPr>
        <w:t>review</w:t>
      </w:r>
      <w:r>
        <w:rPr>
          <w:spacing w:val="-2"/>
          <w:sz w:val="22"/>
        </w:rPr>
        <w:t> </w:t>
      </w:r>
      <w:r>
        <w:rPr>
          <w:sz w:val="22"/>
        </w:rPr>
        <w:t>is</w:t>
      </w:r>
      <w:r>
        <w:rPr>
          <w:spacing w:val="-2"/>
          <w:sz w:val="22"/>
        </w:rPr>
        <w:t> </w:t>
      </w:r>
      <w:r>
        <w:rPr>
          <w:sz w:val="22"/>
        </w:rPr>
        <w:t>brought under</w:t>
      </w:r>
      <w:r>
        <w:rPr>
          <w:spacing w:val="-1"/>
          <w:sz w:val="22"/>
        </w:rPr>
        <w:t> </w:t>
      </w:r>
      <w:r>
        <w:rPr>
          <w:sz w:val="22"/>
        </w:rPr>
        <w:t>s 181E</w:t>
      </w:r>
      <w:r>
        <w:rPr>
          <w:spacing w:val="-2"/>
          <w:sz w:val="22"/>
        </w:rPr>
        <w:t> </w:t>
      </w:r>
      <w:r>
        <w:rPr>
          <w:sz w:val="22"/>
        </w:rPr>
        <w:t>of the</w:t>
      </w:r>
      <w:r>
        <w:rPr>
          <w:spacing w:val="-1"/>
          <w:sz w:val="22"/>
        </w:rPr>
        <w:t> </w:t>
      </w:r>
      <w:r>
        <w:rPr>
          <w:i/>
          <w:sz w:val="22"/>
        </w:rPr>
        <w:t>Police</w:t>
      </w:r>
      <w:r>
        <w:rPr>
          <w:i/>
          <w:spacing w:val="-2"/>
          <w:sz w:val="22"/>
        </w:rPr>
        <w:t> </w:t>
      </w:r>
      <w:r>
        <w:rPr>
          <w:i/>
          <w:sz w:val="22"/>
        </w:rPr>
        <w:t>Act 1990</w:t>
      </w:r>
      <w:r>
        <w:rPr>
          <w:i/>
          <w:spacing w:val="40"/>
          <w:sz w:val="22"/>
        </w:rPr>
        <w:t> </w:t>
      </w:r>
      <w:r>
        <w:rPr>
          <w:sz w:val="22"/>
        </w:rPr>
        <w:t>and seeks a review</w:t>
      </w:r>
      <w:r>
        <w:rPr>
          <w:spacing w:val="40"/>
          <w:sz w:val="22"/>
        </w:rPr>
        <w:t> </w:t>
      </w:r>
      <w:r>
        <w:rPr>
          <w:sz w:val="22"/>
        </w:rPr>
        <w:t>of</w:t>
      </w:r>
      <w:r>
        <w:rPr>
          <w:spacing w:val="40"/>
          <w:sz w:val="22"/>
        </w:rPr>
        <w:t> </w:t>
      </w:r>
      <w:r>
        <w:rPr>
          <w:sz w:val="22"/>
        </w:rPr>
        <w:t>an</w:t>
      </w:r>
      <w:r>
        <w:rPr>
          <w:spacing w:val="40"/>
          <w:sz w:val="22"/>
        </w:rPr>
        <w:t> </w:t>
      </w:r>
      <w:r>
        <w:rPr>
          <w:sz w:val="22"/>
        </w:rPr>
        <w:t>Order</w:t>
      </w:r>
      <w:r>
        <w:rPr>
          <w:spacing w:val="40"/>
          <w:sz w:val="22"/>
        </w:rPr>
        <w:t> </w:t>
      </w:r>
      <w:r>
        <w:rPr>
          <w:sz w:val="22"/>
        </w:rPr>
        <w:t>under</w:t>
      </w:r>
      <w:r>
        <w:rPr>
          <w:spacing w:val="40"/>
          <w:sz w:val="22"/>
        </w:rPr>
        <w:t> </w:t>
      </w:r>
      <w:r>
        <w:rPr>
          <w:sz w:val="22"/>
        </w:rPr>
        <w:t>s</w:t>
      </w:r>
      <w:r>
        <w:rPr>
          <w:spacing w:val="40"/>
          <w:sz w:val="22"/>
        </w:rPr>
        <w:t> </w:t>
      </w:r>
      <w:r>
        <w:rPr>
          <w:sz w:val="22"/>
        </w:rPr>
        <w:t>181D</w:t>
      </w:r>
      <w:r>
        <w:rPr>
          <w:spacing w:val="40"/>
          <w:sz w:val="22"/>
        </w:rPr>
        <w:t> </w:t>
      </w:r>
      <w:r>
        <w:rPr>
          <w:sz w:val="22"/>
        </w:rPr>
        <w:t>of</w:t>
      </w:r>
      <w:r>
        <w:rPr>
          <w:spacing w:val="40"/>
          <w:sz w:val="22"/>
        </w:rPr>
        <w:t> </w:t>
      </w:r>
      <w:r>
        <w:rPr>
          <w:sz w:val="22"/>
        </w:rPr>
        <w:t>that</w:t>
      </w:r>
      <w:r>
        <w:rPr>
          <w:spacing w:val="40"/>
          <w:sz w:val="22"/>
        </w:rPr>
        <w:t> </w:t>
      </w:r>
      <w:r>
        <w:rPr>
          <w:sz w:val="22"/>
        </w:rPr>
        <w:t>Act</w:t>
      </w:r>
      <w:r>
        <w:rPr>
          <w:spacing w:val="40"/>
          <w:sz w:val="22"/>
        </w:rPr>
        <w:t> </w:t>
      </w:r>
      <w:r>
        <w:rPr>
          <w:sz w:val="22"/>
        </w:rPr>
        <w:t>removing</w:t>
      </w:r>
      <w:r>
        <w:rPr>
          <w:spacing w:val="40"/>
          <w:sz w:val="22"/>
        </w:rPr>
        <w:t> </w:t>
      </w:r>
      <w:r>
        <w:rPr>
          <w:sz w:val="22"/>
        </w:rPr>
        <w:t>you</w:t>
      </w:r>
      <w:r>
        <w:rPr>
          <w:spacing w:val="40"/>
          <w:sz w:val="22"/>
        </w:rPr>
        <w:t> </w:t>
      </w:r>
      <w:r>
        <w:rPr>
          <w:sz w:val="22"/>
        </w:rPr>
        <w:t>from</w:t>
      </w:r>
      <w:r>
        <w:rPr>
          <w:spacing w:val="39"/>
          <w:sz w:val="22"/>
        </w:rPr>
        <w:t> </w:t>
      </w:r>
      <w:r>
        <w:rPr>
          <w:sz w:val="22"/>
        </w:rPr>
        <w:t>the NSW</w:t>
      </w:r>
      <w:r>
        <w:rPr>
          <w:spacing w:val="49"/>
          <w:sz w:val="22"/>
        </w:rPr>
        <w:t> </w:t>
      </w:r>
      <w:r>
        <w:rPr>
          <w:sz w:val="22"/>
        </w:rPr>
        <w:t>Police</w:t>
      </w:r>
      <w:r>
        <w:rPr>
          <w:spacing w:val="18"/>
          <w:sz w:val="22"/>
        </w:rPr>
        <w:t> </w:t>
      </w:r>
      <w:r>
        <w:rPr>
          <w:sz w:val="22"/>
        </w:rPr>
        <w:t>Force,</w:t>
      </w:r>
      <w:r>
        <w:rPr>
          <w:spacing w:val="20"/>
          <w:sz w:val="22"/>
        </w:rPr>
        <w:t> </w:t>
      </w:r>
      <w:r>
        <w:rPr>
          <w:sz w:val="22"/>
        </w:rPr>
        <w:t>the</w:t>
      </w:r>
      <w:r>
        <w:rPr>
          <w:spacing w:val="12"/>
          <w:sz w:val="22"/>
        </w:rPr>
        <w:t> </w:t>
      </w:r>
      <w:r>
        <w:rPr>
          <w:sz w:val="22"/>
        </w:rPr>
        <w:t>application</w:t>
      </w:r>
      <w:r>
        <w:rPr>
          <w:spacing w:val="55"/>
          <w:sz w:val="22"/>
        </w:rPr>
        <w:t> </w:t>
      </w:r>
      <w:r>
        <w:rPr>
          <w:sz w:val="22"/>
        </w:rPr>
        <w:t>must</w:t>
      </w:r>
      <w:r>
        <w:rPr>
          <w:spacing w:val="55"/>
          <w:sz w:val="22"/>
        </w:rPr>
        <w:t> </w:t>
      </w:r>
      <w:r>
        <w:rPr>
          <w:sz w:val="22"/>
        </w:rPr>
        <w:t>be</w:t>
      </w:r>
      <w:r>
        <w:rPr>
          <w:spacing w:val="51"/>
          <w:sz w:val="22"/>
        </w:rPr>
        <w:t> </w:t>
      </w:r>
      <w:r>
        <w:rPr>
          <w:sz w:val="22"/>
        </w:rPr>
        <w:t>made</w:t>
      </w:r>
      <w:r>
        <w:rPr>
          <w:spacing w:val="55"/>
          <w:sz w:val="22"/>
        </w:rPr>
        <w:t> </w:t>
      </w:r>
      <w:r>
        <w:rPr>
          <w:b/>
          <w:sz w:val="22"/>
        </w:rPr>
        <w:t>within</w:t>
      </w:r>
      <w:r>
        <w:rPr>
          <w:b/>
          <w:spacing w:val="55"/>
          <w:sz w:val="22"/>
        </w:rPr>
        <w:t> </w:t>
      </w:r>
      <w:r>
        <w:rPr>
          <w:b/>
          <w:sz w:val="22"/>
        </w:rPr>
        <w:t>14</w:t>
      </w:r>
      <w:r>
        <w:rPr>
          <w:b/>
          <w:spacing w:val="40"/>
          <w:sz w:val="22"/>
        </w:rPr>
        <w:t> </w:t>
      </w:r>
      <w:r>
        <w:rPr>
          <w:b/>
          <w:sz w:val="22"/>
        </w:rPr>
        <w:t>days</w:t>
      </w:r>
      <w:r>
        <w:rPr>
          <w:b/>
          <w:spacing w:val="39"/>
          <w:sz w:val="22"/>
        </w:rPr>
        <w:t> </w:t>
      </w:r>
      <w:r>
        <w:rPr>
          <w:sz w:val="22"/>
        </w:rPr>
        <w:t>of</w:t>
      </w:r>
      <w:r>
        <w:rPr>
          <w:spacing w:val="41"/>
          <w:sz w:val="22"/>
        </w:rPr>
        <w:t> </w:t>
      </w:r>
      <w:r>
        <w:rPr>
          <w:sz w:val="22"/>
        </w:rPr>
        <w:t>the</w:t>
      </w:r>
      <w:r>
        <w:rPr>
          <w:spacing w:val="41"/>
          <w:sz w:val="22"/>
        </w:rPr>
        <w:t> </w:t>
      </w:r>
      <w:r>
        <w:rPr>
          <w:spacing w:val="-4"/>
          <w:sz w:val="22"/>
        </w:rPr>
        <w:t>date</w:t>
      </w:r>
    </w:p>
    <w:p>
      <w:pPr>
        <w:spacing w:after="0" w:line="247" w:lineRule="auto"/>
        <w:jc w:val="both"/>
        <w:rPr>
          <w:sz w:val="22"/>
        </w:rPr>
        <w:sectPr>
          <w:type w:val="continuous"/>
          <w:pgSz w:w="11910" w:h="16840"/>
          <w:pgMar w:header="835" w:footer="0" w:top="1600" w:bottom="280" w:left="1200" w:right="1200"/>
        </w:sectPr>
      </w:pPr>
    </w:p>
    <w:p>
      <w:pPr>
        <w:pStyle w:val="BodyText"/>
        <w:spacing w:before="83"/>
        <w:ind w:left="578"/>
      </w:pPr>
      <w:r>
        <w:rPr/>
        <w:t>on</w:t>
      </w:r>
      <w:r>
        <w:rPr>
          <w:spacing w:val="22"/>
        </w:rPr>
        <w:t> </w:t>
      </w:r>
      <w:r>
        <w:rPr/>
        <w:t>which</w:t>
      </w:r>
      <w:r>
        <w:rPr>
          <w:spacing w:val="19"/>
        </w:rPr>
        <w:t> </w:t>
      </w:r>
      <w:r>
        <w:rPr/>
        <w:t>written</w:t>
      </w:r>
      <w:r>
        <w:rPr>
          <w:spacing w:val="20"/>
        </w:rPr>
        <w:t> </w:t>
      </w:r>
      <w:r>
        <w:rPr/>
        <w:t>notice</w:t>
      </w:r>
      <w:r>
        <w:rPr>
          <w:spacing w:val="18"/>
        </w:rPr>
        <w:t> </w:t>
      </w:r>
      <w:r>
        <w:rPr/>
        <w:t>of</w:t>
      </w:r>
      <w:r>
        <w:rPr>
          <w:spacing w:val="-1"/>
        </w:rPr>
        <w:t> </w:t>
      </w:r>
      <w:r>
        <w:rPr/>
        <w:t>the</w:t>
      </w:r>
      <w:r>
        <w:rPr>
          <w:spacing w:val="-4"/>
        </w:rPr>
        <w:t> </w:t>
      </w:r>
      <w:r>
        <w:rPr/>
        <w:t>Order</w:t>
      </w:r>
      <w:r>
        <w:rPr>
          <w:spacing w:val="-2"/>
        </w:rPr>
        <w:t> </w:t>
      </w:r>
      <w:r>
        <w:rPr/>
        <w:t>was</w:t>
      </w:r>
      <w:r>
        <w:rPr>
          <w:spacing w:val="-1"/>
        </w:rPr>
        <w:t> </w:t>
      </w:r>
      <w:r>
        <w:rPr/>
        <w:t>given</w:t>
      </w:r>
      <w:r>
        <w:rPr>
          <w:spacing w:val="-3"/>
        </w:rPr>
        <w:t> </w:t>
      </w:r>
      <w:r>
        <w:rPr/>
        <w:t>to </w:t>
      </w:r>
      <w:r>
        <w:rPr>
          <w:spacing w:val="-4"/>
        </w:rPr>
        <w:t>you.</w:t>
      </w:r>
    </w:p>
    <w:p>
      <w:pPr>
        <w:pStyle w:val="BodyText"/>
        <w:spacing w:before="17"/>
        <w:ind w:left="0"/>
      </w:pPr>
    </w:p>
    <w:p>
      <w:pPr>
        <w:pStyle w:val="ListParagraph"/>
        <w:numPr>
          <w:ilvl w:val="0"/>
          <w:numId w:val="2"/>
        </w:numPr>
        <w:tabs>
          <w:tab w:pos="578" w:val="left" w:leader="none"/>
          <w:tab w:pos="763" w:val="left" w:leader="none"/>
        </w:tabs>
        <w:spacing w:line="247" w:lineRule="auto" w:before="0" w:after="0"/>
        <w:ind w:left="578" w:right="872" w:hanging="360"/>
        <w:jc w:val="both"/>
        <w:rPr>
          <w:sz w:val="22"/>
        </w:rPr>
      </w:pPr>
      <w:r>
        <w:rPr>
          <w:sz w:val="22"/>
        </w:rPr>
        <w:tab/>
        <w:t>If your application relates to a Hurt on Duty leave decision by the Commissioner of Police, your appeal</w:t>
      </w:r>
      <w:r>
        <w:rPr>
          <w:spacing w:val="-2"/>
          <w:sz w:val="22"/>
        </w:rPr>
        <w:t> </w:t>
      </w:r>
      <w:r>
        <w:rPr>
          <w:sz w:val="22"/>
        </w:rPr>
        <w:t>must be lodged within </w:t>
      </w:r>
      <w:r>
        <w:rPr>
          <w:b/>
          <w:sz w:val="22"/>
        </w:rPr>
        <w:t>28 days </w:t>
      </w:r>
      <w:r>
        <w:rPr>
          <w:sz w:val="22"/>
        </w:rPr>
        <w:t>of the date</w:t>
      </w:r>
      <w:r>
        <w:rPr>
          <w:spacing w:val="-1"/>
          <w:sz w:val="22"/>
        </w:rPr>
        <w:t> </w:t>
      </w:r>
      <w:r>
        <w:rPr>
          <w:sz w:val="22"/>
        </w:rPr>
        <w:t>you were</w:t>
      </w:r>
      <w:r>
        <w:rPr>
          <w:spacing w:val="-1"/>
          <w:sz w:val="22"/>
        </w:rPr>
        <w:t> </w:t>
      </w:r>
      <w:r>
        <w:rPr>
          <w:sz w:val="22"/>
        </w:rPr>
        <w:t>notified of the decision.</w:t>
      </w:r>
    </w:p>
    <w:p>
      <w:pPr>
        <w:pStyle w:val="BodyText"/>
        <w:spacing w:before="17"/>
        <w:ind w:left="0"/>
      </w:pPr>
    </w:p>
    <w:p>
      <w:pPr>
        <w:pStyle w:val="ListParagraph"/>
        <w:numPr>
          <w:ilvl w:val="0"/>
          <w:numId w:val="2"/>
        </w:numPr>
        <w:tabs>
          <w:tab w:pos="578" w:val="left" w:leader="none"/>
          <w:tab w:pos="763" w:val="left" w:leader="none"/>
        </w:tabs>
        <w:spacing w:line="247" w:lineRule="auto" w:before="0" w:after="0"/>
        <w:ind w:left="578" w:right="872" w:hanging="360"/>
        <w:jc w:val="both"/>
        <w:rPr>
          <w:sz w:val="22"/>
        </w:rPr>
      </w:pPr>
      <w:r>
        <w:rPr>
          <w:sz w:val="22"/>
        </w:rPr>
        <w:tab/>
        <w:t>Please ensure that you have completed all of the details in this form carefully. The information you provide in this form must be true and correct to the best of your knowledge and belief.</w:t>
      </w:r>
    </w:p>
    <w:p>
      <w:pPr>
        <w:pStyle w:val="BodyText"/>
        <w:spacing w:before="19"/>
        <w:ind w:left="0"/>
      </w:pPr>
    </w:p>
    <w:p>
      <w:pPr>
        <w:pStyle w:val="ListParagraph"/>
        <w:numPr>
          <w:ilvl w:val="0"/>
          <w:numId w:val="2"/>
        </w:numPr>
        <w:tabs>
          <w:tab w:pos="578" w:val="left" w:leader="none"/>
          <w:tab w:pos="763" w:val="left" w:leader="none"/>
        </w:tabs>
        <w:spacing w:line="244" w:lineRule="auto" w:before="0" w:after="0"/>
        <w:ind w:left="578" w:right="872" w:hanging="360"/>
        <w:jc w:val="both"/>
        <w:rPr>
          <w:sz w:val="22"/>
        </w:rPr>
      </w:pPr>
      <w:r>
        <w:rPr>
          <w:sz w:val="22"/>
        </w:rPr>
        <w:tab/>
        <w:t>Forms may be filed with the Industrial Relations Commission in person, by mail, or by your solicitor / agent or union representative.</w:t>
      </w:r>
    </w:p>
    <w:p>
      <w:pPr>
        <w:pStyle w:val="BodyText"/>
        <w:ind w:left="0"/>
        <w:rPr>
          <w:sz w:val="20"/>
        </w:rPr>
      </w:pPr>
    </w:p>
    <w:p>
      <w:pPr>
        <w:pStyle w:val="BodyText"/>
        <w:spacing w:before="180"/>
        <w:ind w:left="0"/>
        <w:rPr>
          <w:sz w:val="20"/>
        </w:rPr>
      </w:pPr>
      <w:r>
        <w:rPr/>
        <mc:AlternateContent>
          <mc:Choice Requires="wps">
            <w:drawing>
              <wp:anchor distT="0" distB="0" distL="0" distR="0" allowOverlap="1" layoutInCell="1" locked="0" behindDoc="1" simplePos="0" relativeHeight="487592960">
                <wp:simplePos x="0" y="0"/>
                <wp:positionH relativeFrom="page">
                  <wp:posOffset>832104</wp:posOffset>
                </wp:positionH>
                <wp:positionV relativeFrom="paragraph">
                  <wp:posOffset>276170</wp:posOffset>
                </wp:positionV>
                <wp:extent cx="5759450" cy="31432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759450" cy="314325"/>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COMPLIANCE</w:t>
                            </w:r>
                            <w:r>
                              <w:rPr>
                                <w:b/>
                                <w:color w:val="000000"/>
                                <w:spacing w:val="-5"/>
                                <w:sz w:val="22"/>
                              </w:rPr>
                              <w:t> </w:t>
                            </w:r>
                            <w:r>
                              <w:rPr>
                                <w:b/>
                                <w:color w:val="000000"/>
                                <w:sz w:val="22"/>
                              </w:rPr>
                              <w:t>WITH</w:t>
                            </w:r>
                            <w:r>
                              <w:rPr>
                                <w:b/>
                                <w:color w:val="000000"/>
                                <w:spacing w:val="-4"/>
                                <w:sz w:val="22"/>
                              </w:rPr>
                              <w:t> </w:t>
                            </w:r>
                            <w:r>
                              <w:rPr>
                                <w:b/>
                                <w:color w:val="000000"/>
                                <w:sz w:val="22"/>
                              </w:rPr>
                              <w:t>PRACTICE</w:t>
                            </w:r>
                            <w:r>
                              <w:rPr>
                                <w:b/>
                                <w:color w:val="000000"/>
                                <w:spacing w:val="-4"/>
                                <w:sz w:val="22"/>
                              </w:rPr>
                              <w:t> NOTES</w:t>
                            </w:r>
                          </w:p>
                        </w:txbxContent>
                      </wps:txbx>
                      <wps:bodyPr wrap="square" lIns="0" tIns="0" rIns="0" bIns="0" rtlCol="0">
                        <a:noAutofit/>
                      </wps:bodyPr>
                    </wps:wsp>
                  </a:graphicData>
                </a:graphic>
              </wp:anchor>
            </w:drawing>
          </mc:Choice>
          <mc:Fallback>
            <w:pict>
              <v:shape style="position:absolute;margin-left:65.520004pt;margin-top:21.74572pt;width:453.5pt;height:24.75pt;mso-position-horizontal-relative:page;mso-position-vertical-relative:paragraph;z-index:-15723520;mso-wrap-distance-left:0;mso-wrap-distance-right:0" type="#_x0000_t202" id="docshape12" filled="true" fillcolor="#d8d8d8" stroked="false">
                <v:textbox inset="0,0,0,0">
                  <w:txbxContent>
                    <w:p>
                      <w:pPr>
                        <w:spacing w:before="120"/>
                        <w:ind w:left="107" w:right="0" w:firstLine="0"/>
                        <w:jc w:val="left"/>
                        <w:rPr>
                          <w:b/>
                          <w:color w:val="000000"/>
                          <w:sz w:val="22"/>
                        </w:rPr>
                      </w:pPr>
                      <w:r>
                        <w:rPr>
                          <w:b/>
                          <w:color w:val="000000"/>
                          <w:sz w:val="22"/>
                        </w:rPr>
                        <w:t>COMPLIANCE</w:t>
                      </w:r>
                      <w:r>
                        <w:rPr>
                          <w:b/>
                          <w:color w:val="000000"/>
                          <w:spacing w:val="-5"/>
                          <w:sz w:val="22"/>
                        </w:rPr>
                        <w:t> </w:t>
                      </w:r>
                      <w:r>
                        <w:rPr>
                          <w:b/>
                          <w:color w:val="000000"/>
                          <w:sz w:val="22"/>
                        </w:rPr>
                        <w:t>WITH</w:t>
                      </w:r>
                      <w:r>
                        <w:rPr>
                          <w:b/>
                          <w:color w:val="000000"/>
                          <w:spacing w:val="-4"/>
                          <w:sz w:val="22"/>
                        </w:rPr>
                        <w:t> </w:t>
                      </w:r>
                      <w:r>
                        <w:rPr>
                          <w:b/>
                          <w:color w:val="000000"/>
                          <w:sz w:val="22"/>
                        </w:rPr>
                        <w:t>PRACTICE</w:t>
                      </w:r>
                      <w:r>
                        <w:rPr>
                          <w:b/>
                          <w:color w:val="000000"/>
                          <w:spacing w:val="-4"/>
                          <w:sz w:val="22"/>
                        </w:rPr>
                        <w:t> NOTES</w:t>
                      </w:r>
                    </w:p>
                  </w:txbxContent>
                </v:textbox>
                <v:fill type="solid"/>
                <w10:wrap type="topAndBottom"/>
              </v:shape>
            </w:pict>
          </mc:Fallback>
        </mc:AlternateContent>
      </w:r>
    </w:p>
    <w:p>
      <w:pPr>
        <w:spacing w:line="360" w:lineRule="auto" w:before="120"/>
        <w:ind w:left="218" w:right="504" w:firstLine="0"/>
        <w:jc w:val="both"/>
        <w:rPr>
          <w:b/>
          <w:sz w:val="22"/>
        </w:rPr>
      </w:pPr>
      <w:r>
        <w:rPr>
          <w:b/>
          <w:sz w:val="22"/>
        </w:rPr>
        <w:t>Parties</w:t>
      </w:r>
      <w:r>
        <w:rPr>
          <w:b/>
          <w:spacing w:val="-3"/>
          <w:sz w:val="22"/>
        </w:rPr>
        <w:t> </w:t>
      </w:r>
      <w:r>
        <w:rPr>
          <w:b/>
          <w:sz w:val="22"/>
        </w:rPr>
        <w:t>must comply</w:t>
      </w:r>
      <w:r>
        <w:rPr>
          <w:b/>
          <w:spacing w:val="-7"/>
          <w:sz w:val="22"/>
        </w:rPr>
        <w:t> </w:t>
      </w:r>
      <w:r>
        <w:rPr>
          <w:b/>
          <w:sz w:val="22"/>
        </w:rPr>
        <w:t>with</w:t>
      </w:r>
      <w:r>
        <w:rPr>
          <w:b/>
          <w:spacing w:val="-1"/>
          <w:sz w:val="22"/>
        </w:rPr>
        <w:t> </w:t>
      </w:r>
      <w:r>
        <w:rPr>
          <w:b/>
          <w:sz w:val="22"/>
        </w:rPr>
        <w:t>the</w:t>
      </w:r>
      <w:r>
        <w:rPr>
          <w:b/>
          <w:spacing w:val="-2"/>
          <w:sz w:val="22"/>
        </w:rPr>
        <w:t> </w:t>
      </w:r>
      <w:r>
        <w:rPr>
          <w:b/>
          <w:sz w:val="22"/>
        </w:rPr>
        <w:t>Practice</w:t>
      </w:r>
      <w:r>
        <w:rPr>
          <w:b/>
          <w:spacing w:val="-3"/>
          <w:sz w:val="22"/>
        </w:rPr>
        <w:t> </w:t>
      </w:r>
      <w:r>
        <w:rPr>
          <w:b/>
          <w:sz w:val="22"/>
        </w:rPr>
        <w:t>Notes</w:t>
      </w:r>
      <w:r>
        <w:rPr>
          <w:b/>
          <w:spacing w:val="-3"/>
          <w:sz w:val="22"/>
        </w:rPr>
        <w:t> </w:t>
      </w:r>
      <w:r>
        <w:rPr>
          <w:b/>
          <w:sz w:val="22"/>
        </w:rPr>
        <w:t>of the</w:t>
      </w:r>
      <w:r>
        <w:rPr>
          <w:b/>
          <w:spacing w:val="-5"/>
          <w:sz w:val="22"/>
        </w:rPr>
        <w:t> </w:t>
      </w:r>
      <w:r>
        <w:rPr>
          <w:b/>
          <w:sz w:val="22"/>
        </w:rPr>
        <w:t>Commission.</w:t>
      </w:r>
      <w:r>
        <w:rPr>
          <w:b/>
          <w:spacing w:val="-5"/>
          <w:sz w:val="22"/>
        </w:rPr>
        <w:t> </w:t>
      </w:r>
      <w:r>
        <w:rPr>
          <w:b/>
          <w:sz w:val="22"/>
        </w:rPr>
        <w:t>The</w:t>
      </w:r>
      <w:r>
        <w:rPr>
          <w:b/>
          <w:spacing w:val="-4"/>
          <w:sz w:val="22"/>
        </w:rPr>
        <w:t> </w:t>
      </w:r>
      <w:r>
        <w:rPr>
          <w:b/>
          <w:sz w:val="22"/>
        </w:rPr>
        <w:t>Practice</w:t>
      </w:r>
      <w:r>
        <w:rPr>
          <w:b/>
          <w:spacing w:val="-3"/>
          <w:sz w:val="22"/>
        </w:rPr>
        <w:t> </w:t>
      </w:r>
      <w:r>
        <w:rPr>
          <w:b/>
          <w:sz w:val="22"/>
        </w:rPr>
        <w:t>Notes may</w:t>
      </w:r>
      <w:r>
        <w:rPr>
          <w:b/>
          <w:spacing w:val="-2"/>
          <w:sz w:val="22"/>
        </w:rPr>
        <w:t> </w:t>
      </w:r>
      <w:r>
        <w:rPr>
          <w:b/>
          <w:sz w:val="22"/>
        </w:rPr>
        <w:t>be</w:t>
      </w:r>
      <w:r>
        <w:rPr>
          <w:b/>
          <w:spacing w:val="-7"/>
          <w:sz w:val="22"/>
        </w:rPr>
        <w:t> </w:t>
      </w:r>
      <w:r>
        <w:rPr>
          <w:b/>
          <w:sz w:val="22"/>
        </w:rPr>
        <w:t>found</w:t>
      </w:r>
      <w:r>
        <w:rPr>
          <w:b/>
          <w:spacing w:val="-3"/>
          <w:sz w:val="22"/>
        </w:rPr>
        <w:t> </w:t>
      </w:r>
      <w:r>
        <w:rPr>
          <w:b/>
          <w:sz w:val="22"/>
        </w:rPr>
        <w:t>at</w:t>
      </w:r>
      <w:r>
        <w:rPr>
          <w:b/>
          <w:spacing w:val="-3"/>
          <w:sz w:val="22"/>
        </w:rPr>
        <w:t> </w:t>
      </w:r>
      <w:r>
        <w:rPr>
          <w:b/>
          <w:sz w:val="22"/>
        </w:rPr>
        <w:t>the</w:t>
      </w:r>
      <w:r>
        <w:rPr>
          <w:b/>
          <w:spacing w:val="-4"/>
          <w:sz w:val="22"/>
        </w:rPr>
        <w:t> </w:t>
      </w:r>
      <w:r>
        <w:rPr>
          <w:b/>
          <w:sz w:val="22"/>
        </w:rPr>
        <w:t>following</w:t>
      </w:r>
      <w:r>
        <w:rPr>
          <w:b/>
          <w:spacing w:val="-5"/>
          <w:sz w:val="22"/>
        </w:rPr>
        <w:t> </w:t>
      </w:r>
      <w:r>
        <w:rPr>
          <w:b/>
          <w:sz w:val="22"/>
        </w:rPr>
        <w:t>website:</w:t>
      </w:r>
      <w:r>
        <w:rPr>
          <w:b/>
          <w:spacing w:val="40"/>
          <w:sz w:val="22"/>
        </w:rPr>
        <w:t> </w:t>
      </w:r>
      <w:r>
        <w:rPr>
          <w:b/>
          <w:sz w:val="22"/>
        </w:rPr>
        <w:t>https://</w:t>
      </w:r>
      <w:hyperlink r:id="rId6">
        <w:r>
          <w:rPr>
            <w:b/>
            <w:sz w:val="22"/>
          </w:rPr>
          <w:t>www.irc.nsw.gov.au/irc/practice-and-</w:t>
        </w:r>
      </w:hyperlink>
      <w:r>
        <w:rPr>
          <w:b/>
          <w:sz w:val="22"/>
        </w:rPr>
        <w:t> </w:t>
      </w:r>
      <w:r>
        <w:rPr>
          <w:b/>
          <w:spacing w:val="-2"/>
          <w:sz w:val="22"/>
        </w:rPr>
        <w:t>procedures/practice-notes.html</w:t>
      </w:r>
    </w:p>
    <w:p>
      <w:pPr>
        <w:pStyle w:val="BodyText"/>
        <w:ind w:left="0"/>
        <w:rPr>
          <w:b/>
          <w:sz w:val="20"/>
        </w:rPr>
      </w:pPr>
    </w:p>
    <w:p>
      <w:pPr>
        <w:pStyle w:val="BodyText"/>
        <w:spacing w:before="134"/>
        <w:ind w:left="0"/>
        <w:rPr>
          <w:b/>
          <w:sz w:val="20"/>
        </w:rPr>
      </w:pPr>
      <w:r>
        <w:rPr/>
        <mc:AlternateContent>
          <mc:Choice Requires="wps">
            <w:drawing>
              <wp:anchor distT="0" distB="0" distL="0" distR="0" allowOverlap="1" layoutInCell="1" locked="0" behindDoc="1" simplePos="0" relativeHeight="487593472">
                <wp:simplePos x="0" y="0"/>
                <wp:positionH relativeFrom="page">
                  <wp:posOffset>832104</wp:posOffset>
                </wp:positionH>
                <wp:positionV relativeFrom="paragraph">
                  <wp:posOffset>246644</wp:posOffset>
                </wp:positionV>
                <wp:extent cx="5896610" cy="31432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5896610" cy="314325"/>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REGISTRY</w:t>
                            </w:r>
                            <w:r>
                              <w:rPr>
                                <w:b/>
                                <w:color w:val="000000"/>
                                <w:spacing w:val="-7"/>
                                <w:sz w:val="22"/>
                              </w:rPr>
                              <w:t> </w:t>
                            </w:r>
                            <w:r>
                              <w:rPr>
                                <w:b/>
                                <w:color w:val="000000"/>
                                <w:spacing w:val="-2"/>
                                <w:sz w:val="22"/>
                              </w:rPr>
                              <w:t>ADDRESS</w:t>
                            </w:r>
                          </w:p>
                        </w:txbxContent>
                      </wps:txbx>
                      <wps:bodyPr wrap="square" lIns="0" tIns="0" rIns="0" bIns="0" rtlCol="0">
                        <a:noAutofit/>
                      </wps:bodyPr>
                    </wps:wsp>
                  </a:graphicData>
                </a:graphic>
              </wp:anchor>
            </w:drawing>
          </mc:Choice>
          <mc:Fallback>
            <w:pict>
              <v:shape style="position:absolute;margin-left:65.520004pt;margin-top:19.420807pt;width:464.3pt;height:24.75pt;mso-position-horizontal-relative:page;mso-position-vertical-relative:paragraph;z-index:-15723008;mso-wrap-distance-left:0;mso-wrap-distance-right:0" type="#_x0000_t202" id="docshape13" filled="true" fillcolor="#d8d8d8" stroked="false">
                <v:textbox inset="0,0,0,0">
                  <w:txbxContent>
                    <w:p>
                      <w:pPr>
                        <w:spacing w:before="120"/>
                        <w:ind w:left="107" w:right="0" w:firstLine="0"/>
                        <w:jc w:val="left"/>
                        <w:rPr>
                          <w:b/>
                          <w:color w:val="000000"/>
                          <w:sz w:val="22"/>
                        </w:rPr>
                      </w:pPr>
                      <w:r>
                        <w:rPr>
                          <w:b/>
                          <w:color w:val="000000"/>
                          <w:sz w:val="22"/>
                        </w:rPr>
                        <w:t>REGISTRY</w:t>
                      </w:r>
                      <w:r>
                        <w:rPr>
                          <w:b/>
                          <w:color w:val="000000"/>
                          <w:spacing w:val="-7"/>
                          <w:sz w:val="22"/>
                        </w:rPr>
                        <w:t> </w:t>
                      </w:r>
                      <w:r>
                        <w:rPr>
                          <w:b/>
                          <w:color w:val="000000"/>
                          <w:spacing w:val="-2"/>
                          <w:sz w:val="22"/>
                        </w:rPr>
                        <w:t>ADDRESS</w:t>
                      </w:r>
                    </w:p>
                  </w:txbxContent>
                </v:textbox>
                <v:fill type="solid"/>
                <w10:wrap type="topAndBottom"/>
              </v:shape>
            </w:pict>
          </mc:Fallback>
        </mc:AlternateContent>
      </w:r>
    </w:p>
    <w:p>
      <w:pPr>
        <w:pStyle w:val="BodyText"/>
        <w:tabs>
          <w:tab w:pos="3496" w:val="left" w:leader="none"/>
        </w:tabs>
        <w:spacing w:line="295" w:lineRule="auto" w:before="60"/>
        <w:ind w:left="3496" w:right="808" w:hanging="3279"/>
      </w:pPr>
      <w:r>
        <w:rPr/>
        <w:t>Street address</w:t>
        <w:tab/>
        <w:t>Industrial</w:t>
      </w:r>
      <w:r>
        <w:rPr>
          <w:spacing w:val="-5"/>
        </w:rPr>
        <w:t> </w:t>
      </w:r>
      <w:r>
        <w:rPr/>
        <w:t>Relations</w:t>
      </w:r>
      <w:r>
        <w:rPr>
          <w:spacing w:val="-5"/>
        </w:rPr>
        <w:t> </w:t>
      </w:r>
      <w:r>
        <w:rPr/>
        <w:t>Commission</w:t>
      </w:r>
      <w:r>
        <w:rPr>
          <w:spacing w:val="-5"/>
        </w:rPr>
        <w:t> </w:t>
      </w:r>
      <w:r>
        <w:rPr/>
        <w:t>of</w:t>
      </w:r>
      <w:r>
        <w:rPr>
          <w:spacing w:val="-5"/>
        </w:rPr>
        <w:t> </w:t>
      </w:r>
      <w:r>
        <w:rPr/>
        <w:t>New</w:t>
      </w:r>
      <w:r>
        <w:rPr>
          <w:spacing w:val="-5"/>
        </w:rPr>
        <w:t> </w:t>
      </w:r>
      <w:r>
        <w:rPr/>
        <w:t>South</w:t>
      </w:r>
      <w:r>
        <w:rPr>
          <w:spacing w:val="-7"/>
        </w:rPr>
        <w:t> </w:t>
      </w:r>
      <w:r>
        <w:rPr/>
        <w:t>Wales 47 Bridge Street</w:t>
      </w:r>
    </w:p>
    <w:p>
      <w:pPr>
        <w:pStyle w:val="BodyText"/>
        <w:spacing w:line="295" w:lineRule="auto" w:before="4"/>
        <w:ind w:left="3496" w:right="4021"/>
      </w:pPr>
      <w:r>
        <w:rPr/>
        <w:t>Sydney</w:t>
      </w:r>
      <w:r>
        <w:rPr>
          <w:spacing w:val="-15"/>
        </w:rPr>
        <w:t> </w:t>
      </w:r>
      <w:r>
        <w:rPr/>
        <w:t>NSW</w:t>
      </w:r>
      <w:r>
        <w:rPr>
          <w:spacing w:val="-15"/>
        </w:rPr>
        <w:t> </w:t>
      </w:r>
      <w:r>
        <w:rPr/>
        <w:t>2000 </w:t>
      </w:r>
      <w:r>
        <w:rPr>
          <w:spacing w:val="-6"/>
        </w:rPr>
        <w:t>or</w:t>
      </w:r>
    </w:p>
    <w:p>
      <w:pPr>
        <w:pStyle w:val="BodyText"/>
        <w:spacing w:before="1"/>
        <w:ind w:left="3496"/>
      </w:pPr>
      <w:r>
        <w:rPr/>
        <w:t>10</w:t>
      </w:r>
      <w:r>
        <w:rPr>
          <w:spacing w:val="-3"/>
        </w:rPr>
        <w:t> </w:t>
      </w:r>
      <w:r>
        <w:rPr/>
        <w:t>Smith</w:t>
      </w:r>
      <w:r>
        <w:rPr>
          <w:spacing w:val="-5"/>
        </w:rPr>
        <w:t> </w:t>
      </w:r>
      <w:r>
        <w:rPr>
          <w:spacing w:val="-2"/>
        </w:rPr>
        <w:t>Street</w:t>
      </w:r>
    </w:p>
    <w:p>
      <w:pPr>
        <w:pStyle w:val="BodyText"/>
        <w:spacing w:before="62"/>
        <w:ind w:left="3496"/>
      </w:pPr>
      <w:r>
        <w:rPr/>
        <w:t>Parramatta</w:t>
      </w:r>
      <w:r>
        <w:rPr>
          <w:spacing w:val="-4"/>
        </w:rPr>
        <w:t> </w:t>
      </w:r>
      <w:r>
        <w:rPr/>
        <w:t>NSW</w:t>
      </w:r>
      <w:r>
        <w:rPr>
          <w:spacing w:val="56"/>
        </w:rPr>
        <w:t> </w:t>
      </w:r>
      <w:r>
        <w:rPr>
          <w:spacing w:val="-4"/>
        </w:rPr>
        <w:t>2150</w:t>
      </w:r>
    </w:p>
    <w:p>
      <w:pPr>
        <w:pStyle w:val="BodyText"/>
        <w:spacing w:before="180"/>
        <w:ind w:left="0"/>
      </w:pPr>
    </w:p>
    <w:p>
      <w:pPr>
        <w:pStyle w:val="BodyText"/>
        <w:tabs>
          <w:tab w:pos="3497" w:val="left" w:leader="none"/>
        </w:tabs>
        <w:spacing w:line="295" w:lineRule="auto"/>
        <w:ind w:left="3496" w:right="3730" w:hanging="3279"/>
      </w:pPr>
      <w:r>
        <w:rPr/>
        <w:t>Postal address</w:t>
        <w:tab/>
        <w:t>PO Box 927 Parramatta</w:t>
      </w:r>
      <w:r>
        <w:rPr>
          <w:spacing w:val="-10"/>
        </w:rPr>
        <w:t> </w:t>
      </w:r>
      <w:r>
        <w:rPr/>
        <w:t>NSW</w:t>
      </w:r>
      <w:r>
        <w:rPr>
          <w:spacing w:val="39"/>
        </w:rPr>
        <w:t> </w:t>
      </w:r>
      <w:r>
        <w:rPr/>
        <w:t>2124</w:t>
      </w:r>
    </w:p>
    <w:p>
      <w:pPr>
        <w:pStyle w:val="BodyText"/>
        <w:tabs>
          <w:tab w:pos="3497" w:val="left" w:leader="none"/>
        </w:tabs>
        <w:spacing w:before="62"/>
      </w:pPr>
      <w:r>
        <w:rPr>
          <w:spacing w:val="-2"/>
        </w:rPr>
        <w:t>Telephone</w:t>
      </w:r>
      <w:r>
        <w:rPr>
          <w:rFonts w:ascii="Times New Roman"/>
        </w:rPr>
        <w:tab/>
      </w:r>
      <w:r>
        <w:rPr/>
        <w:t>02</w:t>
      </w:r>
      <w:r>
        <w:rPr>
          <w:spacing w:val="-3"/>
        </w:rPr>
        <w:t> </w:t>
      </w:r>
      <w:r>
        <w:rPr/>
        <w:t>8688</w:t>
      </w:r>
      <w:r>
        <w:rPr>
          <w:spacing w:val="-2"/>
        </w:rPr>
        <w:t> </w:t>
      </w:r>
      <w:r>
        <w:rPr>
          <w:spacing w:val="-4"/>
        </w:rPr>
        <w:t>3516</w:t>
      </w:r>
    </w:p>
    <w:sectPr>
      <w:pgSz w:w="11910" w:h="16840"/>
      <w:pgMar w:header="835" w:footer="0" w:top="1600" w:bottom="28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94656">
              <wp:simplePos x="0" y="0"/>
              <wp:positionH relativeFrom="page">
                <wp:posOffset>3703320</wp:posOffset>
              </wp:positionH>
              <wp:positionV relativeFrom="page">
                <wp:posOffset>517212</wp:posOffset>
              </wp:positionV>
              <wp:extent cx="167005" cy="1822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291.600006pt;margin-top:40.725372pt;width:13.15pt;height:14.35pt;mso-position-horizontal-relative:page;mso-position-vertical-relative:page;z-index:-15821824" type="#_x0000_t202" id="docshape7"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78" w:hanging="548"/>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1472" w:hanging="548"/>
      </w:pPr>
      <w:rPr>
        <w:rFonts w:hint="default"/>
        <w:lang w:val="en-US" w:eastAsia="en-US" w:bidi="ar-SA"/>
      </w:rPr>
    </w:lvl>
    <w:lvl w:ilvl="2">
      <w:start w:val="0"/>
      <w:numFmt w:val="bullet"/>
      <w:lvlText w:val="•"/>
      <w:lvlJc w:val="left"/>
      <w:pPr>
        <w:ind w:left="2365" w:hanging="548"/>
      </w:pPr>
      <w:rPr>
        <w:rFonts w:hint="default"/>
        <w:lang w:val="en-US" w:eastAsia="en-US" w:bidi="ar-SA"/>
      </w:rPr>
    </w:lvl>
    <w:lvl w:ilvl="3">
      <w:start w:val="0"/>
      <w:numFmt w:val="bullet"/>
      <w:lvlText w:val="•"/>
      <w:lvlJc w:val="left"/>
      <w:pPr>
        <w:ind w:left="3257" w:hanging="548"/>
      </w:pPr>
      <w:rPr>
        <w:rFonts w:hint="default"/>
        <w:lang w:val="en-US" w:eastAsia="en-US" w:bidi="ar-SA"/>
      </w:rPr>
    </w:lvl>
    <w:lvl w:ilvl="4">
      <w:start w:val="0"/>
      <w:numFmt w:val="bullet"/>
      <w:lvlText w:val="•"/>
      <w:lvlJc w:val="left"/>
      <w:pPr>
        <w:ind w:left="4150" w:hanging="548"/>
      </w:pPr>
      <w:rPr>
        <w:rFonts w:hint="default"/>
        <w:lang w:val="en-US" w:eastAsia="en-US" w:bidi="ar-SA"/>
      </w:rPr>
    </w:lvl>
    <w:lvl w:ilvl="5">
      <w:start w:val="0"/>
      <w:numFmt w:val="bullet"/>
      <w:lvlText w:val="•"/>
      <w:lvlJc w:val="left"/>
      <w:pPr>
        <w:ind w:left="5043" w:hanging="548"/>
      </w:pPr>
      <w:rPr>
        <w:rFonts w:hint="default"/>
        <w:lang w:val="en-US" w:eastAsia="en-US" w:bidi="ar-SA"/>
      </w:rPr>
    </w:lvl>
    <w:lvl w:ilvl="6">
      <w:start w:val="0"/>
      <w:numFmt w:val="bullet"/>
      <w:lvlText w:val="•"/>
      <w:lvlJc w:val="left"/>
      <w:pPr>
        <w:ind w:left="5935" w:hanging="548"/>
      </w:pPr>
      <w:rPr>
        <w:rFonts w:hint="default"/>
        <w:lang w:val="en-US" w:eastAsia="en-US" w:bidi="ar-SA"/>
      </w:rPr>
    </w:lvl>
    <w:lvl w:ilvl="7">
      <w:start w:val="0"/>
      <w:numFmt w:val="bullet"/>
      <w:lvlText w:val="•"/>
      <w:lvlJc w:val="left"/>
      <w:pPr>
        <w:ind w:left="6828" w:hanging="548"/>
      </w:pPr>
      <w:rPr>
        <w:rFonts w:hint="default"/>
        <w:lang w:val="en-US" w:eastAsia="en-US" w:bidi="ar-SA"/>
      </w:rPr>
    </w:lvl>
    <w:lvl w:ilvl="8">
      <w:start w:val="0"/>
      <w:numFmt w:val="bullet"/>
      <w:lvlText w:val="•"/>
      <w:lvlJc w:val="left"/>
      <w:pPr>
        <w:ind w:left="7721" w:hanging="548"/>
      </w:pPr>
      <w:rPr>
        <w:rFonts w:hint="default"/>
        <w:lang w:val="en-US" w:eastAsia="en-US" w:bidi="ar-SA"/>
      </w:rPr>
    </w:lvl>
  </w:abstractNum>
  <w:abstractNum w:abstractNumId="0">
    <w:multiLevelType w:val="hybridMultilevel"/>
    <w:lvl w:ilvl="0">
      <w:start w:val="0"/>
      <w:numFmt w:val="bullet"/>
      <w:lvlText w:val=""/>
      <w:lvlJc w:val="left"/>
      <w:pPr>
        <w:ind w:left="218" w:hanging="259"/>
      </w:pPr>
      <w:rPr>
        <w:rFonts w:hint="default" w:ascii="Wingdings 2" w:hAnsi="Wingdings 2" w:eastAsia="Wingdings 2" w:cs="Wingdings 2"/>
        <w:b w:val="0"/>
        <w:bCs w:val="0"/>
        <w:i w:val="0"/>
        <w:iCs w:val="0"/>
        <w:spacing w:val="0"/>
        <w:w w:val="100"/>
        <w:sz w:val="22"/>
        <w:szCs w:val="22"/>
        <w:lang w:val="en-US" w:eastAsia="en-US" w:bidi="ar-SA"/>
      </w:rPr>
    </w:lvl>
    <w:lvl w:ilvl="1">
      <w:start w:val="0"/>
      <w:numFmt w:val="bullet"/>
      <w:lvlText w:val=""/>
      <w:lvlJc w:val="left"/>
      <w:pPr>
        <w:ind w:left="3528" w:hanging="259"/>
      </w:pPr>
      <w:rPr>
        <w:rFonts w:hint="default" w:ascii="Wingdings 2" w:hAnsi="Wingdings 2" w:eastAsia="Wingdings 2" w:cs="Wingdings 2"/>
        <w:b w:val="0"/>
        <w:bCs w:val="0"/>
        <w:i w:val="0"/>
        <w:iCs w:val="0"/>
        <w:spacing w:val="0"/>
        <w:w w:val="100"/>
        <w:sz w:val="22"/>
        <w:szCs w:val="22"/>
        <w:lang w:val="en-US" w:eastAsia="en-US" w:bidi="ar-SA"/>
      </w:rPr>
    </w:lvl>
    <w:lvl w:ilvl="2">
      <w:start w:val="0"/>
      <w:numFmt w:val="bullet"/>
      <w:lvlText w:val="•"/>
      <w:lvlJc w:val="left"/>
      <w:pPr>
        <w:ind w:left="3817" w:hanging="259"/>
      </w:pPr>
      <w:rPr>
        <w:rFonts w:hint="default"/>
        <w:lang w:val="en-US" w:eastAsia="en-US" w:bidi="ar-SA"/>
      </w:rPr>
    </w:lvl>
    <w:lvl w:ilvl="3">
      <w:start w:val="0"/>
      <w:numFmt w:val="bullet"/>
      <w:lvlText w:val="•"/>
      <w:lvlJc w:val="left"/>
      <w:pPr>
        <w:ind w:left="4114" w:hanging="259"/>
      </w:pPr>
      <w:rPr>
        <w:rFonts w:hint="default"/>
        <w:lang w:val="en-US" w:eastAsia="en-US" w:bidi="ar-SA"/>
      </w:rPr>
    </w:lvl>
    <w:lvl w:ilvl="4">
      <w:start w:val="0"/>
      <w:numFmt w:val="bullet"/>
      <w:lvlText w:val="•"/>
      <w:lvlJc w:val="left"/>
      <w:pPr>
        <w:ind w:left="4412" w:hanging="259"/>
      </w:pPr>
      <w:rPr>
        <w:rFonts w:hint="default"/>
        <w:lang w:val="en-US" w:eastAsia="en-US" w:bidi="ar-SA"/>
      </w:rPr>
    </w:lvl>
    <w:lvl w:ilvl="5">
      <w:start w:val="0"/>
      <w:numFmt w:val="bullet"/>
      <w:lvlText w:val="•"/>
      <w:lvlJc w:val="left"/>
      <w:pPr>
        <w:ind w:left="4709" w:hanging="259"/>
      </w:pPr>
      <w:rPr>
        <w:rFonts w:hint="default"/>
        <w:lang w:val="en-US" w:eastAsia="en-US" w:bidi="ar-SA"/>
      </w:rPr>
    </w:lvl>
    <w:lvl w:ilvl="6">
      <w:start w:val="0"/>
      <w:numFmt w:val="bullet"/>
      <w:lvlText w:val="•"/>
      <w:lvlJc w:val="left"/>
      <w:pPr>
        <w:ind w:left="5007" w:hanging="259"/>
      </w:pPr>
      <w:rPr>
        <w:rFonts w:hint="default"/>
        <w:lang w:val="en-US" w:eastAsia="en-US" w:bidi="ar-SA"/>
      </w:rPr>
    </w:lvl>
    <w:lvl w:ilvl="7">
      <w:start w:val="0"/>
      <w:numFmt w:val="bullet"/>
      <w:lvlText w:val="•"/>
      <w:lvlJc w:val="left"/>
      <w:pPr>
        <w:ind w:left="5304" w:hanging="259"/>
      </w:pPr>
      <w:rPr>
        <w:rFonts w:hint="default"/>
        <w:lang w:val="en-US" w:eastAsia="en-US" w:bidi="ar-SA"/>
      </w:rPr>
    </w:lvl>
    <w:lvl w:ilvl="8">
      <w:start w:val="0"/>
      <w:numFmt w:val="bullet"/>
      <w:lvlText w:val="•"/>
      <w:lvlJc w:val="left"/>
      <w:pPr>
        <w:ind w:left="5601" w:hanging="25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218"/>
    </w:pPr>
    <w:rPr>
      <w:rFonts w:ascii="Arial" w:hAnsi="Arial" w:eastAsia="Arial" w:cs="Arial"/>
      <w:sz w:val="22"/>
      <w:szCs w:val="22"/>
      <w:lang w:val="en-US" w:eastAsia="en-US" w:bidi="ar-SA"/>
    </w:rPr>
  </w:style>
  <w:style w:styleId="Title" w:type="paragraph">
    <w:name w:val="Title"/>
    <w:basedOn w:val="Normal"/>
    <w:uiPriority w:val="1"/>
    <w:qFormat/>
    <w:pPr>
      <w:spacing w:before="206"/>
      <w:ind w:left="499"/>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578" w:right="872" w:hanging="36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irc.nsw.gov.au/irc/practice-and-"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Boulton</dc:creator>
  <dc:title>Microsoft Word - REVIEW OR APPEAL UNDER POLICE ACT 1990 (IRC form 8).doc</dc:title>
  <dcterms:created xsi:type="dcterms:W3CDTF">2024-12-15T06:04:45Z</dcterms:created>
  <dcterms:modified xsi:type="dcterms:W3CDTF">2024-12-15T06:04:45Z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LastSaved">
    <vt:filetime>2024-12-15T00:00:00Z</vt:filetime>
  </property>
  <property fmtid="{D5CDD505-2E9C-101B-9397-08002B2CF9AE}" pid="4" name="Producer">
    <vt:lpwstr>Microsoft: Print To PDF</vt:lpwstr>
  </property>
</Properties>
</file>